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5A73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46ED">
            <w:t>5802-S2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46E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46ED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46ED">
            <w:t>ODAJ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46ED">
            <w:t>086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73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46ED">
            <w:rPr>
              <w:b/>
              <w:u w:val="single"/>
            </w:rPr>
            <w:t>2SSB 5802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046ED" w:rsidR="009046E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61703">
            <w:rPr>
              <w:b/>
            </w:rPr>
            <w:t xml:space="preserve"> 208</w:t>
          </w:r>
        </w:sdtContent>
      </w:sdt>
    </w:p>
    <w:p w:rsidR="00DF5D0E" w:rsidP="00605C39" w:rsidRDefault="005A73B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46ED">
            <w:t>By Senators Ericksen,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046E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03/13/2013</w:t>
          </w:r>
        </w:p>
      </w:sdtContent>
    </w:sdt>
    <w:permStart w:edGrp="everyone" w:id="84369517"/>
    <w:p w:rsidR="009A0150" w:rsidP="009A015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bookmarkStart w:name="_GoBack" w:id="1"/>
      <w:bookmarkEnd w:id="1"/>
      <w:r w:rsidR="00CD0E17">
        <w:t>On page 4, line 29, after "by", strike "July 15", and insert "May 1</w:t>
      </w:r>
      <w:r w:rsidR="00093AB9">
        <w:t>"</w:t>
      </w:r>
      <w:r w:rsidR="00CD0E17">
        <w:t xml:space="preserve"> </w:t>
      </w:r>
    </w:p>
    <w:p w:rsidR="006E4996" w:rsidP="00093AB9" w:rsidRDefault="006E4996">
      <w:pPr>
        <w:pStyle w:val="RCWSLText"/>
      </w:pPr>
    </w:p>
    <w:p w:rsidRPr="00093AB9" w:rsidR="00093AB9" w:rsidP="00093AB9" w:rsidRDefault="006E4996">
      <w:pPr>
        <w:pStyle w:val="RCWSLText"/>
      </w:pPr>
      <w:r>
        <w:tab/>
      </w:r>
      <w:r w:rsidR="00093AB9">
        <w:t>On page 4, line 30, after "first meeting by", strike "August 1" and insert "May 15"</w:t>
      </w:r>
    </w:p>
    <w:p w:rsidRPr="00CD0E17" w:rsidR="00CD0E17" w:rsidP="00CD0E17" w:rsidRDefault="00CD0E17">
      <w:pPr>
        <w:pStyle w:val="RCWSLText"/>
      </w:pPr>
    </w:p>
    <w:p w:rsidRPr="00250E4C" w:rsidR="006E4996" w:rsidP="006E4996" w:rsidRDefault="006E4996">
      <w:pPr>
        <w:pStyle w:val="RCWSLText"/>
        <w:rPr>
          <w:u w:val="single"/>
        </w:rPr>
      </w:pPr>
      <w:r>
        <w:tab/>
        <w:t>On page 5, after line 8, insert the following:</w:t>
      </w:r>
    </w:p>
    <w:p w:rsidR="00CD0E17" w:rsidP="009A0150" w:rsidRDefault="009A0150">
      <w:pPr>
        <w:pStyle w:val="RCWSLText"/>
        <w:rPr>
          <w:u w:val="single"/>
        </w:rPr>
      </w:pPr>
      <w:proofErr w:type="gramStart"/>
      <w:r>
        <w:rPr>
          <w:u w:val="single"/>
        </w:rPr>
        <w:t>"NEW SECTION.</w:t>
      </w:r>
      <w:proofErr w:type="gramEnd"/>
      <w:r>
        <w:rPr>
          <w:u w:val="single"/>
        </w:rPr>
        <w:tab/>
      </w:r>
      <w:proofErr w:type="gramStart"/>
      <w:r>
        <w:rPr>
          <w:b/>
          <w:u w:val="single"/>
        </w:rPr>
        <w:t>Sec. 4.</w:t>
      </w:r>
      <w:proofErr w:type="gramEnd"/>
      <w:r>
        <w:rPr>
          <w:u w:val="single"/>
        </w:rPr>
        <w:t xml:space="preserve"> This act is necessary for the immediate preservation of the public peace, health, or safety, or support of the state government and its existing public institutions, and takes effect immediately."</w:t>
      </w:r>
    </w:p>
    <w:permEnd w:id="84369517"/>
    <w:p w:rsidR="009046ED" w:rsidP="009046ED" w:rsidRDefault="005A73BE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884021562"/>
          <w:placeholder>
            <w:docPart w:val="17CEEAE7D8324D2CAD9F64701AF65C55"/>
          </w:placeholder>
          <w:dataBinding w:xpath="/Amendment[1]/ReferenceNumber[1]" w:storeItemID="{B0F9304C-FCEE-4ACD-9B3F-481A4DFF630A}"/>
          <w:text/>
        </w:sdtPr>
        <w:sdtEndPr/>
        <w:sdtContent>
          <w:r w:rsidR="009046ED">
            <w:rPr>
              <w:b/>
              <w:u w:val="single"/>
            </w:rPr>
            <w:t>2SSB 5802</w:t>
          </w:r>
        </w:sdtContent>
      </w:sdt>
      <w:r w:rsidRPr="009046ED" w:rsidR="009046ED">
        <w:t xml:space="preserve"> </w:t>
      </w:r>
      <w:sdt>
        <w:sdtPr>
          <w:alias w:val="Floor"/>
          <w:tag w:val="Floor"/>
          <w:id w:val="-813555162"/>
          <w:placeholder>
            <w:docPart w:val="F5F17F7749D240179B7B60D14DCCC6EB"/>
          </w:placeholder>
          <w:dataBinding w:xpath="/Amendment[1]/Floor[1]" w:storeItemID="{B0F9304C-FCEE-4ACD-9B3F-481A4DFF630A}"/>
          <w:text/>
        </w:sdtPr>
        <w:sdtEndPr/>
        <w:sdtContent>
          <w:r w:rsidRPr="009046ED" w:rsidR="009046ED">
            <w:t>S AMD</w:t>
          </w:r>
        </w:sdtContent>
      </w:sdt>
    </w:p>
    <w:p w:rsidR="009046ED" w:rsidP="009046ED" w:rsidRDefault="009046ED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9046ED" w:rsidP="009046ED" w:rsidRDefault="009046ED">
      <w:pPr>
        <w:suppressLineNumbers/>
        <w:spacing w:line="408" w:lineRule="exact"/>
        <w:rPr>
          <w:spacing w:val="-3"/>
        </w:rPr>
      </w:pPr>
    </w:p>
    <w:p w:rsidRPr="009046ED" w:rsidR="009046ED" w:rsidP="009046ED" w:rsidRDefault="009046ED">
      <w:pPr>
        <w:suppressLineNumbers/>
        <w:rPr>
          <w:spacing w:val="-3"/>
        </w:rPr>
      </w:pPr>
      <w:permStart w:edGrp="everyone" w:id="220664883"/>
      <w:r>
        <w:rPr>
          <w:spacing w:val="-3"/>
        </w:rPr>
        <w:tab/>
        <w:t xml:space="preserve">On page 1, line </w:t>
      </w:r>
      <w:r w:rsidR="009A0150">
        <w:rPr>
          <w:spacing w:val="-3"/>
        </w:rPr>
        <w:t xml:space="preserve">2 </w:t>
      </w:r>
      <w:r>
        <w:rPr>
          <w:spacing w:val="-3"/>
        </w:rPr>
        <w:t xml:space="preserve">of the title, </w:t>
      </w:r>
      <w:r w:rsidR="009A0150">
        <w:rPr>
          <w:spacing w:val="-3"/>
        </w:rPr>
        <w:t>after "targets;" strike the remainder of the title</w:t>
      </w:r>
      <w:r>
        <w:rPr>
          <w:spacing w:val="-3"/>
        </w:rPr>
        <w:t xml:space="preserve"> </w:t>
      </w:r>
      <w:r w:rsidR="00D57A63">
        <w:rPr>
          <w:spacing w:val="-3"/>
        </w:rPr>
        <w:t xml:space="preserve">and </w:t>
      </w:r>
      <w:r>
        <w:rPr>
          <w:spacing w:val="-3"/>
        </w:rPr>
        <w:t>insert "</w:t>
      </w:r>
      <w:r w:rsidRPr="00D57A63" w:rsidR="009A0150">
        <w:rPr>
          <w:spacing w:val="-3"/>
        </w:rPr>
        <w:t>creating new sections; and declaring an emergency.</w:t>
      </w:r>
      <w:r>
        <w:rPr>
          <w:spacing w:val="-3"/>
        </w:rPr>
        <w:t>"</w:t>
      </w:r>
    </w:p>
    <w:permEnd w:id="220664883"/>
    <w:p w:rsidR="00ED2EEB" w:rsidP="009046E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33620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046E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E499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74F9B">
                  <w:t xml:space="preserve">Revises the date by which the work group members must be appointed. Allows the work group to meet in May. </w:t>
                </w:r>
                <w:r w:rsidR="009A0150">
                  <w:t>Adds an emergency clause.</w:t>
                </w:r>
                <w:r w:rsidRPr="0096303F" w:rsidR="009A0150">
                  <w:t> </w:t>
                </w:r>
              </w:p>
            </w:tc>
          </w:tr>
        </w:sdtContent>
      </w:sdt>
      <w:permEnd w:id="1313362070"/>
    </w:tbl>
    <w:p w:rsidR="00DF5D0E" w:rsidP="009046ED" w:rsidRDefault="00DF5D0E">
      <w:pPr>
        <w:pStyle w:val="BillEnd"/>
        <w:suppressLineNumbers/>
      </w:pPr>
    </w:p>
    <w:p w:rsidR="00DF5D0E" w:rsidP="009046E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046E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ED" w:rsidRDefault="009046ED" w:rsidP="00DF5D0E">
      <w:r>
        <w:separator/>
      </w:r>
    </w:p>
  </w:endnote>
  <w:endnote w:type="continuationSeparator" w:id="0">
    <w:p w:rsidR="009046ED" w:rsidRDefault="009046E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A73B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E4996">
      <w:t>5802-S2 AMS .... ODAJ 086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046ED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A73B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E4996">
      <w:t>5802-S2 AMS .... ODAJ 086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ED" w:rsidRDefault="009046ED" w:rsidP="00DF5D0E">
      <w:r>
        <w:separator/>
      </w:r>
    </w:p>
  </w:footnote>
  <w:footnote w:type="continuationSeparator" w:id="0">
    <w:p w:rsidR="009046ED" w:rsidRDefault="009046E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3AB9"/>
    <w:rsid w:val="00096165"/>
    <w:rsid w:val="000C6C82"/>
    <w:rsid w:val="000E603A"/>
    <w:rsid w:val="00102468"/>
    <w:rsid w:val="00106544"/>
    <w:rsid w:val="00146AAF"/>
    <w:rsid w:val="00174F9B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D5C79"/>
    <w:rsid w:val="00523C5A"/>
    <w:rsid w:val="00561703"/>
    <w:rsid w:val="005A73BE"/>
    <w:rsid w:val="005E69C3"/>
    <w:rsid w:val="00605C39"/>
    <w:rsid w:val="00663594"/>
    <w:rsid w:val="006841E6"/>
    <w:rsid w:val="006E499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46ED"/>
    <w:rsid w:val="00931B84"/>
    <w:rsid w:val="0096303F"/>
    <w:rsid w:val="00972869"/>
    <w:rsid w:val="00984CD1"/>
    <w:rsid w:val="009A015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0E17"/>
    <w:rsid w:val="00D40447"/>
    <w:rsid w:val="00D57A63"/>
    <w:rsid w:val="00D659AC"/>
    <w:rsid w:val="00DA47F3"/>
    <w:rsid w:val="00DC2C13"/>
    <w:rsid w:val="00DD79EB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17CEEAE7D8324D2CAD9F64701AF6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7BFEA-7B01-46CE-8DC3-12D5526B74E4}"/>
      </w:docPartPr>
      <w:docPartBody>
        <w:p w:rsidR="004A1E63" w:rsidRDefault="000B7C37" w:rsidP="000B7C37">
          <w:pPr>
            <w:pStyle w:val="17CEEAE7D8324D2CAD9F64701AF65C55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F5F17F7749D240179B7B60D14DCCC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D919-2FF5-4F1B-8E06-168AA712DFAE}"/>
      </w:docPartPr>
      <w:docPartBody>
        <w:p w:rsidR="004A1E63" w:rsidRDefault="000B7C37" w:rsidP="000B7C37">
          <w:pPr>
            <w:pStyle w:val="F5F17F7749D240179B7B60D14DCCC6E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B7C37"/>
    <w:rsid w:val="00372ADD"/>
    <w:rsid w:val="004A1E6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C37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17CEEAE7D8324D2CAD9F64701AF65C55">
    <w:name w:val="17CEEAE7D8324D2CAD9F64701AF65C55"/>
    <w:rsid w:val="000B7C37"/>
  </w:style>
  <w:style w:type="paragraph" w:customStyle="1" w:styleId="F5F17F7749D240179B7B60D14DCCC6EB">
    <w:name w:val="F5F17F7749D240179B7B60D14DCCC6EB"/>
    <w:rsid w:val="000B7C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C37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17CEEAE7D8324D2CAD9F64701AF65C55">
    <w:name w:val="17CEEAE7D8324D2CAD9F64701AF65C55"/>
    <w:rsid w:val="000B7C37"/>
  </w:style>
  <w:style w:type="paragraph" w:customStyle="1" w:styleId="F5F17F7749D240179B7B60D14DCCC6EB">
    <w:name w:val="F5F17F7749D240179B7B60D14DCCC6EB"/>
    <w:rsid w:val="000B7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5802-S2</BillDocName>
  <AmendType>AMS</AmendType>
  <SponsorAcronym>ERIC</SponsorAcronym>
  <DrafterAcronym>ODAJ</DrafterAcronym>
  <DraftNumber>086</DraftNumber>
  <ReferenceNumber>2SSB 5802</ReferenceNumber>
  <Floor>S AMD</Floor>
  <AmendmentNumber> 208</AmendmentNumber>
  <Sponsors>By Senators Ericksen, Ranker</Sponsors>
  <FloorAction>ADOPTED 03/13/2013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75</TotalTime>
  <Pages>1</Pages>
  <Words>199</Words>
  <Characters>703</Characters>
  <Application>Microsoft Office Word</Application>
  <DocSecurity>8</DocSecurity>
  <Lines>140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5802-S2 AMS .... ODAJ 086</vt:lpstr>
    </vt:vector>
  </TitlesOfParts>
  <Company>Washington State Legislature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5802-S2 AMS ERIC ODAJ 086</dc:title>
  <dc:creator>Jan Odano</dc:creator>
  <cp:lastModifiedBy>Jan Odano</cp:lastModifiedBy>
  <cp:revision>8</cp:revision>
  <cp:lastPrinted>2013-03-12T22:45:00Z</cp:lastPrinted>
  <dcterms:created xsi:type="dcterms:W3CDTF">2013-03-12T21:35:00Z</dcterms:created>
  <dcterms:modified xsi:type="dcterms:W3CDTF">2013-03-12T23:02:00Z</dcterms:modified>
</cp:coreProperties>
</file>