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F368D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764C9">
            <w:t>2353-S.E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764C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764C9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764C9">
            <w:t>CANT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0CF4">
            <w:t>018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68D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764C9">
            <w:rPr>
              <w:b/>
              <w:u w:val="single"/>
            </w:rPr>
            <w:t>ESHB 2353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764C9" w:rsidR="001764C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A15FE4">
            <w:rPr>
              <w:b/>
            </w:rPr>
            <w:t xml:space="preserve"> 643</w:t>
          </w:r>
        </w:sdtContent>
      </w:sdt>
    </w:p>
    <w:p w:rsidR="00DF5D0E" w:rsidP="00605C39" w:rsidRDefault="00F368D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764C9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764C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755503142"/>
    <w:p w:rsidRPr="00F40CF4" w:rsidR="001764C9" w:rsidP="00F40CF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1764C9">
        <w:t xml:space="preserve">On page </w:t>
      </w:r>
      <w:r w:rsidR="00143294">
        <w:t>2, after line 2, insert the following:</w:t>
      </w:r>
    </w:p>
    <w:p w:rsidRPr="003D6395" w:rsidR="003D6395" w:rsidP="003D6395" w:rsidRDefault="003D6395">
      <w:pPr>
        <w:pStyle w:val="RCWSLText"/>
      </w:pPr>
    </w:p>
    <w:p w:rsidRPr="00143294" w:rsidR="00143294" w:rsidP="00143294" w:rsidRDefault="00143294">
      <w:pPr>
        <w:pStyle w:val="RCWSLText"/>
      </w:pPr>
      <w:r>
        <w:tab/>
      </w:r>
      <w:r w:rsidR="00D27DDB">
        <w:t>"</w:t>
      </w:r>
      <w:r w:rsidR="00F368D6">
        <w:t xml:space="preserve">(4) </w:t>
      </w:r>
      <w:r w:rsidRPr="00F368D6" w:rsidR="00F368D6">
        <w:t>A business owner may not bring an action for trespass under this section that infringes upon a person's civil right to full enjoyment of the accommodations, advantages, facilities, or privileges of any place of public resort, accommodation, assemblage, or amusement under chapter 49.60.030 RCW</w:t>
      </w:r>
      <w:r w:rsidR="00F368D6">
        <w:t>."</w:t>
      </w:r>
    </w:p>
    <w:permEnd w:id="755503142"/>
    <w:p w:rsidR="00ED2EEB" w:rsidP="001764C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23906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764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368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D6395">
                  <w:t xml:space="preserve">Business owners cannot use </w:t>
                </w:r>
                <w:r w:rsidR="007D11E8">
                  <w:t>an</w:t>
                </w:r>
                <w:r w:rsidR="003D6395">
                  <w:t xml:space="preserve"> action for trespass </w:t>
                </w:r>
                <w:r w:rsidR="00F836AE">
                  <w:t>in a way that violate</w:t>
                </w:r>
                <w:r w:rsidR="003D6395">
                  <w:t>s</w:t>
                </w:r>
                <w:r w:rsidR="00F836AE">
                  <w:t xml:space="preserve"> </w:t>
                </w:r>
                <w:r w:rsidR="00F368D6">
                  <w:t>equal protection laws under chapter 49.60 RCW</w:t>
                </w:r>
                <w:bookmarkStart w:name="_GoBack" w:id="1"/>
                <w:bookmarkEnd w:id="1"/>
                <w:r w:rsidR="00F836AE">
                  <w:t>.</w:t>
                </w:r>
              </w:p>
            </w:tc>
          </w:tr>
        </w:sdtContent>
      </w:sdt>
      <w:permEnd w:id="1462390617"/>
    </w:tbl>
    <w:p w:rsidR="00DF5D0E" w:rsidP="001764C9" w:rsidRDefault="00DF5D0E">
      <w:pPr>
        <w:pStyle w:val="BillEnd"/>
        <w:suppressLineNumbers/>
      </w:pPr>
    </w:p>
    <w:p w:rsidR="00DF5D0E" w:rsidP="001764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764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C9" w:rsidRDefault="001764C9" w:rsidP="00DF5D0E">
      <w:r>
        <w:separator/>
      </w:r>
    </w:p>
  </w:endnote>
  <w:endnote w:type="continuationSeparator" w:id="0">
    <w:p w:rsidR="001764C9" w:rsidRDefault="001764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C2C91">
    <w:pPr>
      <w:pStyle w:val="AmendDraftFooter"/>
    </w:pPr>
    <w:fldSimple w:instr=" TITLE   \* MERGEFORMAT ">
      <w:r w:rsidR="00F40CF4">
        <w:t>2353-S.E AMS .... CANT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40CF4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C2C91">
    <w:pPr>
      <w:pStyle w:val="AmendDraftFooter"/>
    </w:pPr>
    <w:fldSimple w:instr=" TITLE   \* MERGEFORMAT ">
      <w:r w:rsidR="00F40CF4">
        <w:t>2353-S.E AMS .... CANT 018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368D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C9" w:rsidRDefault="001764C9" w:rsidP="00DF5D0E">
      <w:r>
        <w:separator/>
      </w:r>
    </w:p>
  </w:footnote>
  <w:footnote w:type="continuationSeparator" w:id="0">
    <w:p w:rsidR="001764C9" w:rsidRDefault="001764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6E2D"/>
    <w:rsid w:val="00096165"/>
    <w:rsid w:val="000C6C82"/>
    <w:rsid w:val="000E603A"/>
    <w:rsid w:val="00102468"/>
    <w:rsid w:val="00106544"/>
    <w:rsid w:val="00143294"/>
    <w:rsid w:val="00146AAF"/>
    <w:rsid w:val="0015700D"/>
    <w:rsid w:val="001764C9"/>
    <w:rsid w:val="001A775A"/>
    <w:rsid w:val="001B4E53"/>
    <w:rsid w:val="001B515B"/>
    <w:rsid w:val="001C1B27"/>
    <w:rsid w:val="001E6675"/>
    <w:rsid w:val="00217E8A"/>
    <w:rsid w:val="00265296"/>
    <w:rsid w:val="00281CBD"/>
    <w:rsid w:val="00316CD9"/>
    <w:rsid w:val="003D6395"/>
    <w:rsid w:val="003E2FC6"/>
    <w:rsid w:val="003F70C1"/>
    <w:rsid w:val="00492DDC"/>
    <w:rsid w:val="004C6615"/>
    <w:rsid w:val="00523C5A"/>
    <w:rsid w:val="005E69C3"/>
    <w:rsid w:val="00605C39"/>
    <w:rsid w:val="006841E6"/>
    <w:rsid w:val="006C2C91"/>
    <w:rsid w:val="006F7027"/>
    <w:rsid w:val="007049E4"/>
    <w:rsid w:val="0072335D"/>
    <w:rsid w:val="0072541D"/>
    <w:rsid w:val="00757317"/>
    <w:rsid w:val="007769AF"/>
    <w:rsid w:val="00796470"/>
    <w:rsid w:val="007D11E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5FE4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4F81"/>
    <w:rsid w:val="00B961E0"/>
    <w:rsid w:val="00BF44DF"/>
    <w:rsid w:val="00C61A83"/>
    <w:rsid w:val="00C8108C"/>
    <w:rsid w:val="00D27DD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68D6"/>
    <w:rsid w:val="00F40CF4"/>
    <w:rsid w:val="00F4663F"/>
    <w:rsid w:val="00F8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577E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2353-S.E</BillDocName>
  <AmendType>AMS</AmendType>
  <SponsorAcronym>DARN</SponsorAcronym>
  <DrafterAcronym>CANT</DrafterAcronym>
  <DraftNumber>018</DraftNumber>
  <ReferenceNumber>ESHB 2353</ReferenceNumber>
  <Floor>S AMD</Floor>
  <AmendmentNumber> 643</AmendmentNumber>
  <Sponsors>By Senator Darneille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119</Words>
  <Characters>512</Characters>
  <Application>Microsoft Office Word</Application>
  <DocSecurity>8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2353-S.E AMS .... CANT 018</vt:lpstr>
    </vt:vector>
  </TitlesOfParts>
  <Company>Washington State Legislature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2353-S.E AMS DARN CANT 018</dc:title>
  <dc:creator>Victoria Cantore</dc:creator>
  <cp:lastModifiedBy>Victoria Cantore</cp:lastModifiedBy>
  <cp:revision>4</cp:revision>
  <cp:lastPrinted>2014-03-06T21:56:00Z</cp:lastPrinted>
  <dcterms:created xsi:type="dcterms:W3CDTF">2014-03-06T23:53:00Z</dcterms:created>
  <dcterms:modified xsi:type="dcterms:W3CDTF">2014-03-06T23:55:00Z</dcterms:modified>
</cp:coreProperties>
</file>