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4325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8687F">
            <w:t>6228-S.E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8687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8687F">
            <w:t>MORE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8687F">
            <w:t>SILV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8687F">
            <w:t>379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4325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8687F">
            <w:rPr>
              <w:b/>
              <w:u w:val="single"/>
            </w:rPr>
            <w:t>ESSB 6228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8687F">
            <w:t>H AMD TO HCW COMM AMD (H-4399.1/14)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96A1A">
            <w:rPr>
              <w:b/>
            </w:rPr>
            <w:t xml:space="preserve"> 893</w:t>
          </w:r>
        </w:sdtContent>
      </w:sdt>
    </w:p>
    <w:p w:rsidR="00DF5D0E" w:rsidP="00605C39" w:rsidRDefault="0034325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8687F">
            <w:t>By Representative Morrell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8687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03/07/2014</w:t>
          </w:r>
        </w:p>
      </w:sdtContent>
    </w:sdt>
    <w:permStart w:edGrp="everyone" w:id="68096757"/>
    <w:p w:rsidR="00034909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34909">
        <w:t>On page 1, line 28 of the striking amendment, after "member representing hospitals" strike "and" and insert ","</w:t>
      </w:r>
    </w:p>
    <w:p w:rsidR="00034909" w:rsidP="00C8108C" w:rsidRDefault="00034909">
      <w:pPr>
        <w:pStyle w:val="Page"/>
      </w:pPr>
    </w:p>
    <w:p w:rsidR="00E8687F" w:rsidP="00C8108C" w:rsidRDefault="00034909">
      <w:pPr>
        <w:pStyle w:val="Page"/>
      </w:pPr>
      <w:r>
        <w:tab/>
      </w:r>
      <w:r w:rsidR="00E8687F">
        <w:t xml:space="preserve">On page </w:t>
      </w:r>
      <w:r>
        <w:t>2, line 1 of the striking amendment, after "physicians" insert ", and a statewide association representing nurses may appoint a member representing nurses"</w:t>
      </w:r>
    </w:p>
    <w:p w:rsidRPr="00E8687F" w:rsidR="00DF5D0E" w:rsidP="00E8687F" w:rsidRDefault="00DF5D0E">
      <w:pPr>
        <w:suppressLineNumbers/>
        <w:rPr>
          <w:spacing w:val="-3"/>
        </w:rPr>
      </w:pPr>
    </w:p>
    <w:permEnd w:id="68096757"/>
    <w:p w:rsidR="00ED2EEB" w:rsidP="00E8687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316674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8687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8687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34909">
                  <w:t xml:space="preserve">Permits a statewide association representing nurses to appoint a member to the performance measures committee who represents nurses.  </w:t>
                </w:r>
              </w:p>
              <w:p w:rsidRPr="007D1589" w:rsidR="001B4E53" w:rsidP="00E8687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31667411"/>
    </w:tbl>
    <w:p w:rsidR="00DF5D0E" w:rsidP="00E8687F" w:rsidRDefault="00DF5D0E">
      <w:pPr>
        <w:pStyle w:val="BillEnd"/>
        <w:suppressLineNumbers/>
      </w:pPr>
    </w:p>
    <w:p w:rsidR="00DF5D0E" w:rsidP="00E8687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8687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7F" w:rsidRDefault="00E8687F" w:rsidP="00DF5D0E">
      <w:r>
        <w:separator/>
      </w:r>
    </w:p>
  </w:endnote>
  <w:endnote w:type="continuationSeparator" w:id="0">
    <w:p w:rsidR="00E8687F" w:rsidRDefault="00E8687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DA" w:rsidRDefault="00673A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73ADA">
    <w:pPr>
      <w:pStyle w:val="AmendDraftFooter"/>
    </w:pPr>
    <w:fldSimple w:instr=" TITLE   \* MERGEFORMAT ">
      <w:r w:rsidR="00343254">
        <w:t>6228-S.E AMH MORE SILV 379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8687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73ADA">
    <w:pPr>
      <w:pStyle w:val="AmendDraftFooter"/>
    </w:pPr>
    <w:fldSimple w:instr=" TITLE   \* MERGEFORMAT ">
      <w:r w:rsidR="00343254">
        <w:t>6228-S.E AMH MORE SILV 379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43254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7F" w:rsidRDefault="00E8687F" w:rsidP="00DF5D0E">
      <w:r>
        <w:separator/>
      </w:r>
    </w:p>
  </w:footnote>
  <w:footnote w:type="continuationSeparator" w:id="0">
    <w:p w:rsidR="00E8687F" w:rsidRDefault="00E8687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DA" w:rsidRDefault="00673A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4909"/>
    <w:rsid w:val="00060D21"/>
    <w:rsid w:val="00096165"/>
    <w:rsid w:val="000C6C82"/>
    <w:rsid w:val="000E603A"/>
    <w:rsid w:val="00102468"/>
    <w:rsid w:val="00106544"/>
    <w:rsid w:val="00146AAF"/>
    <w:rsid w:val="001A775A"/>
    <w:rsid w:val="001B184D"/>
    <w:rsid w:val="001B4E53"/>
    <w:rsid w:val="001C1B27"/>
    <w:rsid w:val="001E6675"/>
    <w:rsid w:val="00217E8A"/>
    <w:rsid w:val="00265296"/>
    <w:rsid w:val="00281CBD"/>
    <w:rsid w:val="00316CD9"/>
    <w:rsid w:val="00343254"/>
    <w:rsid w:val="003E2FC6"/>
    <w:rsid w:val="00492DDC"/>
    <w:rsid w:val="004C6615"/>
    <w:rsid w:val="00523C5A"/>
    <w:rsid w:val="00596A1A"/>
    <w:rsid w:val="005E69C3"/>
    <w:rsid w:val="00605C39"/>
    <w:rsid w:val="00673AD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8687F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5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6228-S.E</BillDocName>
  <AmendType>AMH</AmendType>
  <SponsorAcronym>MORE</SponsorAcronym>
  <DrafterAcronym>SILV</DrafterAcronym>
  <DraftNumber>379</DraftNumber>
  <ReferenceNumber>ESSB 6228</ReferenceNumber>
  <Floor>H AMD TO HCW COMM AMD (H-4399.1/14)</Floor>
  <AmendmentNumber> 893</AmendmentNumber>
  <Sponsors>By Representative Morrell</Sponsors>
  <FloorAction>WITHDRAWN 03/07/2014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96</Words>
  <Characters>517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6228-S.E AMH MORE SILV 379</vt:lpstr>
    </vt:vector>
  </TitlesOfParts>
  <Company>Washington State Legislature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6228-S.E AMH MORE SILV 379</dc:title>
  <dc:creator>Alexa Silver</dc:creator>
  <cp:lastModifiedBy>Alexa Silver</cp:lastModifiedBy>
  <cp:revision>5</cp:revision>
  <cp:lastPrinted>2014-03-05T01:54:00Z</cp:lastPrinted>
  <dcterms:created xsi:type="dcterms:W3CDTF">2014-03-05T01:49:00Z</dcterms:created>
  <dcterms:modified xsi:type="dcterms:W3CDTF">2014-03-05T01:54:00Z</dcterms:modified>
</cp:coreProperties>
</file>