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656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5C33">
            <w:t>5843.E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5C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5C33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5C33">
            <w:t>MEYE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5C33"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656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5C33">
            <w:rPr>
              <w:b/>
              <w:u w:val="single"/>
            </w:rPr>
            <w:t>ESB 5843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5C33">
            <w:t>H AMD TO FIN COMM AMD (H-2289.4/13)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C700E">
            <w:rPr>
              <w:b/>
            </w:rPr>
            <w:t xml:space="preserve"> 481</w:t>
          </w:r>
        </w:sdtContent>
      </w:sdt>
    </w:p>
    <w:p w:rsidR="00DF5D0E" w:rsidP="00605C39" w:rsidRDefault="0086560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5C33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75C3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04/26/2013</w:t>
          </w:r>
        </w:p>
      </w:sdtContent>
    </w:sdt>
    <w:permStart w:edGrp="everyone" w:id="1017468234"/>
    <w:p w:rsidR="00022733" w:rsidP="00022733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5C33">
        <w:t xml:space="preserve"> </w:t>
      </w:r>
      <w:r w:rsidR="00022733">
        <w:t>On page 3, beginning on line 3 of the amendment, after "(7)" strike all material through "(8)" on line 10 of the amendment</w:t>
      </w:r>
    </w:p>
    <w:p w:rsidR="00022733" w:rsidP="00022733" w:rsidRDefault="00022733">
      <w:pPr>
        <w:pStyle w:val="RCWSLText"/>
      </w:pPr>
    </w:p>
    <w:p w:rsidR="00022733" w:rsidP="00022733" w:rsidRDefault="00022733">
      <w:pPr>
        <w:pStyle w:val="RCWSLText"/>
      </w:pPr>
      <w:r>
        <w:tab/>
        <w:t>On page 5, beginning on line 32 of the amendment, after "disclosed." strike all material through "</w:t>
      </w:r>
      <w:r w:rsidRPr="00305433">
        <w:rPr>
          <w:u w:val="single"/>
        </w:rPr>
        <w:t>82.32.330.</w:t>
      </w:r>
      <w:r>
        <w:t>" on line 35 of the amendment</w:t>
      </w: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tr w:rsidR="00022733" w:rsidTr="00EE2363">
        <w:tc>
          <w:tcPr>
            <w:tcW w:w="540" w:type="dxa"/>
            <w:shd w:val="clear" w:color="auto" w:fill="FFFFFF" w:themeFill="background1"/>
          </w:tcPr>
          <w:p w:rsidR="00022733" w:rsidP="00EE2363" w:rsidRDefault="00022733">
            <w:pPr>
              <w:pStyle w:val="Effect"/>
              <w:suppressLineNumbers/>
              <w:shd w:val="clear" w:color="auto" w:fill="auto"/>
              <w:ind w:left="0" w:firstLine="0"/>
            </w:pPr>
          </w:p>
        </w:tc>
        <w:tc>
          <w:tcPr>
            <w:tcW w:w="9874" w:type="dxa"/>
            <w:shd w:val="clear" w:color="auto" w:fill="FFFFFF" w:themeFill="background1"/>
          </w:tcPr>
          <w:p w:rsidRPr="007D1589" w:rsidR="00022733" w:rsidP="00EE2363" w:rsidRDefault="00022733">
            <w:pPr>
              <w:pStyle w:val="ListBullet"/>
              <w:numPr>
                <w:ilvl w:val="0"/>
                <w:numId w:val="0"/>
              </w:numPr>
              <w:suppressLineNumbers/>
            </w:pPr>
          </w:p>
        </w:tc>
      </w:tr>
    </w:tbl>
    <w:p w:rsidRPr="00E75C33" w:rsidR="00DF5D0E" w:rsidP="00E75C33" w:rsidRDefault="00DF5D0E">
      <w:pPr>
        <w:suppressLineNumbers/>
        <w:rPr>
          <w:spacing w:val="-3"/>
        </w:rPr>
      </w:pPr>
    </w:p>
    <w:permEnd w:id="1017468234"/>
    <w:p w:rsidR="00ED2EEB" w:rsidP="00E75C3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34633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5C3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75C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</w:t>
                </w:r>
                <w:r w:rsidRPr="0096303F" w:rsidR="001C1B27">
                  <w:t>   </w:t>
                </w:r>
                <w:r w:rsidR="00022733">
                  <w:t>Eliminates the public disclosure of tax data for taxpayers claiming a new tax preference.</w:t>
                </w:r>
              </w:p>
              <w:p w:rsidRPr="007D1589" w:rsidR="001B4E53" w:rsidP="00E75C3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43463394"/>
    </w:tbl>
    <w:p w:rsidR="00DF5D0E" w:rsidP="00E75C33" w:rsidRDefault="00DF5D0E">
      <w:pPr>
        <w:pStyle w:val="BillEnd"/>
        <w:suppressLineNumbers/>
      </w:pPr>
    </w:p>
    <w:p w:rsidR="00DF5D0E" w:rsidP="00E75C3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5C3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33" w:rsidRDefault="00E75C33" w:rsidP="00DF5D0E">
      <w:r>
        <w:separator/>
      </w:r>
    </w:p>
  </w:endnote>
  <w:endnote w:type="continuationSeparator" w:id="0">
    <w:p w:rsidR="00E75C33" w:rsidRDefault="00E75C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21" w:rsidRDefault="003A51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4314B">
    <w:pPr>
      <w:pStyle w:val="AmendDraftFooter"/>
    </w:pPr>
    <w:fldSimple w:instr=" TITLE   \* MERGEFORMAT ">
      <w:r w:rsidR="0086560F">
        <w:t>5843.E AMH ORCU MEYE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75C3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4314B">
    <w:pPr>
      <w:pStyle w:val="AmendDraftFooter"/>
    </w:pPr>
    <w:fldSimple w:instr=" TITLE   \* MERGEFORMAT ">
      <w:r w:rsidR="0086560F">
        <w:t>5843.E AMH ORCU MEYE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6560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33" w:rsidRDefault="00E75C33" w:rsidP="00DF5D0E">
      <w:r>
        <w:separator/>
      </w:r>
    </w:p>
  </w:footnote>
  <w:footnote w:type="continuationSeparator" w:id="0">
    <w:p w:rsidR="00E75C33" w:rsidRDefault="00E75C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21" w:rsidRDefault="003A5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2733"/>
    <w:rsid w:val="00024C50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314B"/>
    <w:rsid w:val="00265296"/>
    <w:rsid w:val="00281CBD"/>
    <w:rsid w:val="00316CD9"/>
    <w:rsid w:val="003A512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700E"/>
    <w:rsid w:val="007D1589"/>
    <w:rsid w:val="007D35D4"/>
    <w:rsid w:val="0083749C"/>
    <w:rsid w:val="008443FE"/>
    <w:rsid w:val="00846034"/>
    <w:rsid w:val="0086560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194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5C33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F0E2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E27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590288838FB45519EF461F8493CE957">
    <w:name w:val="9590288838FB45519EF461F8493CE957"/>
    <w:rsid w:val="008F0E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E27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590288838FB45519EF461F8493CE957">
    <w:name w:val="9590288838FB45519EF461F8493CE957"/>
    <w:rsid w:val="008F0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5843.E</BillDocName>
  <AmendType>AMH</AmendType>
  <SponsorAcronym>ORCU</SponsorAcronym>
  <DrafterAcronym>MEYE</DrafterAcronym>
  <DraftNumber>018</DraftNumber>
  <ReferenceNumber>ESB 5843</ReferenceNumber>
  <Floor>H AMD TO FIN COMM AMD (H-2289.4/13)</Floor>
  <AmendmentNumber> 481</AmendmentNumber>
  <Sponsors>By Representative Orcutt</Sponsors>
  <FloorAction>FAILED 04/26/2013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97</Words>
  <Characters>455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5843.E AMH ORCU MEYE 018</dc:title>
  <dc:creator>Dominique Meyers</dc:creator>
  <cp:lastModifiedBy>Dominique Meyers</cp:lastModifiedBy>
  <cp:revision>7</cp:revision>
  <cp:lastPrinted>2013-04-24T20:20:00Z</cp:lastPrinted>
  <dcterms:created xsi:type="dcterms:W3CDTF">2013-04-24T20:17:00Z</dcterms:created>
  <dcterms:modified xsi:type="dcterms:W3CDTF">2013-04-24T20:20:00Z</dcterms:modified>
</cp:coreProperties>
</file>