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FB56D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B0C42">
            <w:t>5603.E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B0C4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B0C42">
            <w:t>SHOR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B0C42">
            <w:t>LIPS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B0C42">
            <w:t>032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B56D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B0C42">
            <w:rPr>
              <w:b/>
              <w:u w:val="single"/>
            </w:rPr>
            <w:t>ESB 5603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B0C42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E762FF">
            <w:rPr>
              <w:b/>
            </w:rPr>
            <w:t xml:space="preserve"> 430</w:t>
          </w:r>
        </w:sdtContent>
      </w:sdt>
    </w:p>
    <w:p w:rsidR="00DF5D0E" w:rsidP="00605C39" w:rsidRDefault="00FB56D2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B0C42">
            <w:t>By Representative Short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BB0C42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04/16/2013</w:t>
          </w:r>
        </w:p>
      </w:sdtContent>
    </w:sdt>
    <w:permStart w:edGrp="everyone" w:id="1794535430"/>
    <w:p w:rsidR="00BB0C42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BB0C42">
        <w:t xml:space="preserve">On page </w:t>
      </w:r>
      <w:r w:rsidR="00960779">
        <w:t>4, line 11, after "governor" strike ", the legislature, and state and local agencies" and insert "and the legislature"</w:t>
      </w:r>
    </w:p>
    <w:p w:rsidRPr="00BB0C42" w:rsidR="00DF5D0E" w:rsidP="00BB0C42" w:rsidRDefault="00DF5D0E">
      <w:pPr>
        <w:suppressLineNumbers/>
        <w:rPr>
          <w:spacing w:val="-3"/>
        </w:rPr>
      </w:pPr>
    </w:p>
    <w:permEnd w:id="1794535430"/>
    <w:p w:rsidR="00ED2EEB" w:rsidP="00BB0C4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1678172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B0C4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BB0C4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960779">
                  <w:t>Eliminates state and loca</w:t>
                </w:r>
                <w:r w:rsidR="00275EE7">
                  <w:t>l agencies from the list of en</w:t>
                </w:r>
                <w:r w:rsidR="00960779">
                  <w:t>t</w:t>
                </w:r>
                <w:r w:rsidR="00275EE7">
                  <w:t>iti</w:t>
                </w:r>
                <w:r w:rsidR="00960779">
                  <w:t xml:space="preserve">es that the Washington Coastal Marine Advisory Council has a duty to deliver recommendations to on coastal waters resource management issues. </w:t>
                </w:r>
              </w:p>
              <w:p w:rsidRPr="007D1589" w:rsidR="001B4E53" w:rsidP="00BB0C4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16781723"/>
    </w:tbl>
    <w:p w:rsidR="00DF5D0E" w:rsidP="00BB0C42" w:rsidRDefault="00DF5D0E">
      <w:pPr>
        <w:pStyle w:val="BillEnd"/>
        <w:suppressLineNumbers/>
      </w:pPr>
    </w:p>
    <w:p w:rsidR="00DF5D0E" w:rsidP="00BB0C4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B0C4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C42" w:rsidRDefault="00BB0C42" w:rsidP="00DF5D0E">
      <w:r>
        <w:separator/>
      </w:r>
    </w:p>
  </w:endnote>
  <w:endnote w:type="continuationSeparator" w:id="0">
    <w:p w:rsidR="00BB0C42" w:rsidRDefault="00BB0C4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779" w:rsidRDefault="009607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275EE7">
    <w:pPr>
      <w:pStyle w:val="AmendDraftFooter"/>
    </w:pPr>
    <w:fldSimple w:instr=" TITLE   \* MERGEFORMAT ">
      <w:r w:rsidR="00FB56D2">
        <w:t>5603.E AMH SHOR LIPS 032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BB0C42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275EE7">
    <w:pPr>
      <w:pStyle w:val="AmendDraftFooter"/>
    </w:pPr>
    <w:fldSimple w:instr=" TITLE   \* MERGEFORMAT ">
      <w:r w:rsidR="00FB56D2">
        <w:t>5603.E AMH SHOR LIPS 032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FB56D2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C42" w:rsidRDefault="00BB0C42" w:rsidP="00DF5D0E">
      <w:r>
        <w:separator/>
      </w:r>
    </w:p>
  </w:footnote>
  <w:footnote w:type="continuationSeparator" w:id="0">
    <w:p w:rsidR="00BB0C42" w:rsidRDefault="00BB0C4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779" w:rsidRDefault="009607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75EE7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0779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16622"/>
    <w:rsid w:val="00B31D1C"/>
    <w:rsid w:val="00B41494"/>
    <w:rsid w:val="00B518D0"/>
    <w:rsid w:val="00B56650"/>
    <w:rsid w:val="00B73E0A"/>
    <w:rsid w:val="00B961E0"/>
    <w:rsid w:val="00BB0C42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762FF"/>
    <w:rsid w:val="00E831A5"/>
    <w:rsid w:val="00E850E7"/>
    <w:rsid w:val="00EC4C96"/>
    <w:rsid w:val="00ED2EEB"/>
    <w:rsid w:val="00F229DE"/>
    <w:rsid w:val="00F304D3"/>
    <w:rsid w:val="00F4663F"/>
    <w:rsid w:val="00FB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13A49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5603.E</BillDocName>
  <AmendType>AMH</AmendType>
  <SponsorAcronym>SHOR</SponsorAcronym>
  <DrafterAcronym>LIPS</DrafterAcronym>
  <DraftNumber>032</DraftNumber>
  <ReferenceNumber>ESB 5603</ReferenceNumber>
  <Floor>H AMD</Floor>
  <AmendmentNumber> 430</AmendmentNumber>
  <Sponsors>By Representative Short</Sponsors>
  <FloorAction>WITHDRAWN 04/16/2013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81</Words>
  <Characters>413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5603.E AMH SHOR LIPS 032</dc:title>
  <dc:creator>Jacob Lipson</dc:creator>
  <cp:lastModifiedBy>Jacob Lipson</cp:lastModifiedBy>
  <cp:revision>5</cp:revision>
  <cp:lastPrinted>2013-04-15T17:20:00Z</cp:lastPrinted>
  <dcterms:created xsi:type="dcterms:W3CDTF">2013-04-15T17:12:00Z</dcterms:created>
  <dcterms:modified xsi:type="dcterms:W3CDTF">2013-04-15T17:20:00Z</dcterms:modified>
</cp:coreProperties>
</file>