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name="_GoBack" w:id="0"/>
    <w:bookmarkEnd w:id="0"/>
    <w:p w:rsidR="00DF5D0E" w:rsidP="0072541D" w:rsidRDefault="00AF06FA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5E742D">
            <w:t>2468-S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5E742D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5E742D">
            <w:t>ORWA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5E742D">
            <w:t>WAYV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5E742D">
            <w:t>080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AF06FA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5E742D">
            <w:rPr>
              <w:b/>
              <w:u w:val="single"/>
            </w:rPr>
            <w:t>SHB 2468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0E7F8A">
            <w:t>H AMD</w:t>
          </w:r>
          <w:r w:rsidR="005E742D">
            <w:t xml:space="preserve"> TO H AMD (H-4118.1/14)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CB5A85">
            <w:rPr>
              <w:b/>
            </w:rPr>
            <w:t xml:space="preserve"> 747</w:t>
          </w:r>
        </w:sdtContent>
      </w:sdt>
    </w:p>
    <w:p w:rsidR="00DF5D0E" w:rsidP="00605C39" w:rsidRDefault="00AF06FA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5E742D">
            <w:t>By Representative Orwall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5E742D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ermStart w:edGrp="everyone" w:id="1066366788"/>
    <w:p w:rsidR="005E742D" w:rsidP="00C8108C" w:rsidRDefault="00AB682C">
      <w:pPr>
        <w:pStyle w:val="Page"/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1"/>
      <w:bookmarkEnd w:id="1"/>
      <w:r w:rsidR="00DE256E">
        <w:tab/>
      </w:r>
      <w:r w:rsidR="005E742D">
        <w:t xml:space="preserve">On page </w:t>
      </w:r>
      <w:r w:rsidR="000E7F8A">
        <w:t>2, line 7 of the striking amendment, after "members" strike ", appointed by the governor,"</w:t>
      </w:r>
    </w:p>
    <w:p w:rsidR="000E7F8A" w:rsidP="000E7F8A" w:rsidRDefault="000E7F8A">
      <w:pPr>
        <w:pStyle w:val="RCWSLText"/>
      </w:pPr>
    </w:p>
    <w:p w:rsidR="000E7F8A" w:rsidP="000E7F8A" w:rsidRDefault="000E7F8A">
      <w:pPr>
        <w:pStyle w:val="RCWSLText"/>
      </w:pPr>
      <w:r>
        <w:tab/>
        <w:t>On page 2, line 8</w:t>
      </w:r>
      <w:r w:rsidRPr="003635AD" w:rsidR="003635AD">
        <w:t xml:space="preserve"> </w:t>
      </w:r>
      <w:r w:rsidR="003635AD">
        <w:t>of the striking amendment</w:t>
      </w:r>
      <w:r>
        <w:t>, after "state;" insert the following</w:t>
      </w:r>
      <w:r w:rsidR="003635AD">
        <w:t>:</w:t>
      </w:r>
    </w:p>
    <w:p w:rsidR="000E7F8A" w:rsidP="000E7F8A" w:rsidRDefault="000E7F8A">
      <w:pPr>
        <w:pStyle w:val="RCWSLText"/>
      </w:pPr>
      <w:r>
        <w:tab/>
        <w:t>"(p) One member representing the Washington coalition of sexual assault programs;"</w:t>
      </w:r>
    </w:p>
    <w:p w:rsidR="000E7F8A" w:rsidP="000E7F8A" w:rsidRDefault="000E7F8A">
      <w:pPr>
        <w:pStyle w:val="RCWSLText"/>
      </w:pPr>
    </w:p>
    <w:p w:rsidRPr="005E742D" w:rsidR="00DF5D0E" w:rsidP="000E7F8A" w:rsidRDefault="000E7F8A">
      <w:pPr>
        <w:pStyle w:val="RCWSLText"/>
      </w:pPr>
      <w:r>
        <w:tab/>
        <w:t>Renumber the remaining subsections consecutively and correct any internal references accordingly.</w:t>
      </w:r>
    </w:p>
    <w:permEnd w:id="1066366788"/>
    <w:p w:rsidR="00ED2EEB" w:rsidP="005E742D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781385791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5E742D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3A7C0A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0E7F8A">
                  <w:t xml:space="preserve">Adds one person representing the Washington Coalition of Sexual Assault Programs to the DNA work group. Deletes the requirement that the </w:t>
                </w:r>
                <w:r w:rsidR="004F50D6">
                  <w:t>members</w:t>
                </w:r>
                <w:r w:rsidR="000E7F8A">
                  <w:t xml:space="preserve"> on the DNA work group representing the Washington Innocence Network ha</w:t>
                </w:r>
                <w:r w:rsidR="003A7C0A">
                  <w:t>ve</w:t>
                </w:r>
                <w:r w:rsidR="000E7F8A">
                  <w:t xml:space="preserve"> to be appointed by the Governor.</w:t>
                </w:r>
              </w:p>
            </w:tc>
          </w:tr>
        </w:sdtContent>
      </w:sdt>
      <w:permEnd w:id="781385791"/>
    </w:tbl>
    <w:p w:rsidR="00DF5D0E" w:rsidP="005E742D" w:rsidRDefault="00DF5D0E">
      <w:pPr>
        <w:pStyle w:val="BillEnd"/>
        <w:suppressLineNumbers/>
      </w:pPr>
    </w:p>
    <w:p w:rsidR="00DF5D0E" w:rsidP="005E742D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5E742D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42D" w:rsidRDefault="005E742D" w:rsidP="00DF5D0E">
      <w:r>
        <w:separator/>
      </w:r>
    </w:p>
  </w:endnote>
  <w:endnote w:type="continuationSeparator" w:id="0">
    <w:p w:rsidR="005E742D" w:rsidRDefault="005E742D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F92" w:rsidRDefault="00065F9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C7574B">
    <w:pPr>
      <w:pStyle w:val="AmendDraftFooter"/>
    </w:pPr>
    <w:fldSimple w:instr=" TITLE   \* MERGEFORMAT ">
      <w:r w:rsidR="00AF06FA">
        <w:t>2468-S AMH ORWA WAYV 080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5E742D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C7574B">
    <w:pPr>
      <w:pStyle w:val="AmendDraftFooter"/>
    </w:pPr>
    <w:fldSimple w:instr=" TITLE   \* MERGEFORMAT ">
      <w:r w:rsidR="00AF06FA">
        <w:t>2468-S AMH ORWA WAYV 080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AF06FA"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42D" w:rsidRDefault="005E742D" w:rsidP="00DF5D0E">
      <w:r>
        <w:separator/>
      </w:r>
    </w:p>
  </w:footnote>
  <w:footnote w:type="continuationSeparator" w:id="0">
    <w:p w:rsidR="005E742D" w:rsidRDefault="005E742D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F92" w:rsidRDefault="00065F9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60D21"/>
    <w:rsid w:val="00065F92"/>
    <w:rsid w:val="00096165"/>
    <w:rsid w:val="000A5A04"/>
    <w:rsid w:val="000C6C82"/>
    <w:rsid w:val="000E603A"/>
    <w:rsid w:val="000E7F8A"/>
    <w:rsid w:val="00102468"/>
    <w:rsid w:val="00106544"/>
    <w:rsid w:val="00146AAF"/>
    <w:rsid w:val="001827FF"/>
    <w:rsid w:val="001A775A"/>
    <w:rsid w:val="001B4E53"/>
    <w:rsid w:val="001C1B27"/>
    <w:rsid w:val="001E6675"/>
    <w:rsid w:val="00217E8A"/>
    <w:rsid w:val="00265296"/>
    <w:rsid w:val="00281CBD"/>
    <w:rsid w:val="00316CD9"/>
    <w:rsid w:val="003635AD"/>
    <w:rsid w:val="00372D12"/>
    <w:rsid w:val="003A7C0A"/>
    <w:rsid w:val="003E2FC6"/>
    <w:rsid w:val="00492DDC"/>
    <w:rsid w:val="004C6615"/>
    <w:rsid w:val="004F50D6"/>
    <w:rsid w:val="00523C5A"/>
    <w:rsid w:val="0059218B"/>
    <w:rsid w:val="005E69C3"/>
    <w:rsid w:val="005E742D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AF06FA"/>
    <w:rsid w:val="00B31D1C"/>
    <w:rsid w:val="00B41494"/>
    <w:rsid w:val="00B518D0"/>
    <w:rsid w:val="00B56650"/>
    <w:rsid w:val="00B64A8D"/>
    <w:rsid w:val="00B73E0A"/>
    <w:rsid w:val="00B961E0"/>
    <w:rsid w:val="00BF44DF"/>
    <w:rsid w:val="00C61A83"/>
    <w:rsid w:val="00C7574B"/>
    <w:rsid w:val="00C8108C"/>
    <w:rsid w:val="00CB5A85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lker_yv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1348E8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2468-S</BillDocName>
  <AmendType>AMH</AmendType>
  <SponsorAcronym>ORWA</SponsorAcronym>
  <DrafterAcronym>WAYV</DrafterAcronym>
  <DraftNumber>080</DraftNumber>
  <ReferenceNumber>SHB 2468</ReferenceNumber>
  <Floor>H AMD TO H AMD (H-4118.1/14)</Floor>
  <AmendmentNumber> 747</AmendmentNumber>
  <Sponsors>By Representative Orwall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21</TotalTime>
  <Pages>1</Pages>
  <Words>125</Words>
  <Characters>680</Characters>
  <Application>Microsoft Office Word</Application>
  <DocSecurity>8</DocSecurity>
  <Lines>27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2468-S AMH ORWA WAYV 080</dc:title>
  <dc:creator>Yvonne Walker</dc:creator>
  <cp:lastModifiedBy>Yvonne Walker</cp:lastModifiedBy>
  <cp:revision>13</cp:revision>
  <cp:lastPrinted>2014-02-14T20:11:00Z</cp:lastPrinted>
  <dcterms:created xsi:type="dcterms:W3CDTF">2014-02-14T19:58:00Z</dcterms:created>
  <dcterms:modified xsi:type="dcterms:W3CDTF">2014-02-14T20:11:00Z</dcterms:modified>
</cp:coreProperties>
</file>