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72CF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B056D">
            <w:t>1663-S2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B056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B056D">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B056D">
            <w:t>VASA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056D">
            <w:t>039</w:t>
          </w:r>
        </w:sdtContent>
      </w:sdt>
    </w:p>
    <w:p w:rsidR="00DF5D0E" w:rsidP="00B73E0A" w:rsidRDefault="00AA1230">
      <w:pPr>
        <w:pStyle w:val="OfferedBy"/>
        <w:spacing w:after="120"/>
      </w:pPr>
      <w:r>
        <w:tab/>
      </w:r>
      <w:r>
        <w:tab/>
      </w:r>
      <w:r>
        <w:tab/>
      </w:r>
    </w:p>
    <w:p w:rsidR="00DF5D0E" w:rsidRDefault="00572CF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B056D">
            <w:rPr>
              <w:b/>
              <w:u w:val="single"/>
            </w:rPr>
            <w:t>2SHB 1663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B056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705BA">
            <w:rPr>
              <w:b/>
            </w:rPr>
            <w:t xml:space="preserve"> 89</w:t>
          </w:r>
        </w:sdtContent>
      </w:sdt>
    </w:p>
    <w:p w:rsidR="00DF5D0E" w:rsidP="00605C39" w:rsidRDefault="00572CF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B056D">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B056D">
          <w:pPr>
            <w:spacing w:line="408" w:lineRule="exact"/>
            <w:jc w:val="right"/>
            <w:rPr>
              <w:b/>
              <w:bCs/>
            </w:rPr>
          </w:pPr>
          <w:r>
            <w:rPr>
              <w:b/>
              <w:bCs/>
            </w:rPr>
            <w:t xml:space="preserve">FAILED 03/06/2013</w:t>
          </w:r>
        </w:p>
      </w:sdtContent>
    </w:sdt>
    <w:permStart w:edGrp="everyone" w:id="1460883646"/>
    <w:p w:rsidRPr="007F57EF" w:rsidR="00DF5D0E" w:rsidP="007F57EF"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B056D">
        <w:t xml:space="preserve">On page </w:t>
      </w:r>
      <w:r w:rsidR="007F57EF">
        <w:t xml:space="preserve">2, </w:t>
      </w:r>
      <w:r w:rsidR="00D72F79">
        <w:t xml:space="preserve">beginning on </w:t>
      </w:r>
      <w:r w:rsidR="007F57EF">
        <w:t>line 10, after "(3)" strike all material through "</w:t>
      </w:r>
      <w:r w:rsidR="007F57EF">
        <w:rPr>
          <w:u w:val="single"/>
        </w:rPr>
        <w:t>(4)</w:t>
      </w:r>
      <w:r w:rsidR="00C374CC">
        <w:t>"</w:t>
      </w:r>
      <w:r w:rsidR="00D72F79">
        <w:t xml:space="preserve"> on line 16</w:t>
      </w:r>
    </w:p>
    <w:permEnd w:id="1460883646"/>
    <w:p w:rsidR="00ED2EEB" w:rsidP="005B056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6590297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B056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D72F7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F57EF">
                  <w:t>Removes the requirement that the Department of Revenue declare the hog fuel tax exemption claimed in the previous two calendar years to be immediately due, if the taxpayer who claimed the exemption closes a facility, resulting in a loss of jobs in Washingt</w:t>
                </w:r>
                <w:r w:rsidR="00D72F79">
                  <w:t>on.</w:t>
                </w:r>
              </w:p>
            </w:tc>
          </w:tr>
        </w:sdtContent>
      </w:sdt>
      <w:permEnd w:id="365902978"/>
    </w:tbl>
    <w:p w:rsidR="00DF5D0E" w:rsidP="005B056D" w:rsidRDefault="00DF5D0E">
      <w:pPr>
        <w:pStyle w:val="BillEnd"/>
        <w:suppressLineNumbers/>
      </w:pPr>
    </w:p>
    <w:p w:rsidR="00DF5D0E" w:rsidP="005B056D" w:rsidRDefault="00DE256E">
      <w:pPr>
        <w:pStyle w:val="BillEnd"/>
        <w:suppressLineNumbers/>
      </w:pPr>
      <w:r>
        <w:rPr>
          <w:b/>
        </w:rPr>
        <w:t>--- END ---</w:t>
      </w:r>
    </w:p>
    <w:p w:rsidR="00DF5D0E" w:rsidP="005B056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6D" w:rsidRDefault="005B056D" w:rsidP="00DF5D0E">
      <w:r>
        <w:separator/>
      </w:r>
    </w:p>
  </w:endnote>
  <w:endnote w:type="continuationSeparator" w:id="0">
    <w:p w:rsidR="005B056D" w:rsidRDefault="005B056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F4" w:rsidRDefault="00007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374CC">
    <w:pPr>
      <w:pStyle w:val="AmendDraftFooter"/>
    </w:pPr>
    <w:fldSimple w:instr=" TITLE   \* MERGEFORMAT ">
      <w:r w:rsidR="00572CF6">
        <w:t>1663-S2 AMH ORCU VASA 039</w:t>
      </w:r>
    </w:fldSimple>
    <w:r w:rsidR="001B4E53">
      <w:tab/>
    </w:r>
    <w:r w:rsidR="00E267B1">
      <w:fldChar w:fldCharType="begin"/>
    </w:r>
    <w:r w:rsidR="00E267B1">
      <w:instrText xml:space="preserve"> PAGE  \* Arabic  \* MERGEFORMAT </w:instrText>
    </w:r>
    <w:r w:rsidR="00E267B1">
      <w:fldChar w:fldCharType="separate"/>
    </w:r>
    <w:r w:rsidR="005B056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374CC">
    <w:pPr>
      <w:pStyle w:val="AmendDraftFooter"/>
    </w:pPr>
    <w:fldSimple w:instr=" TITLE   \* MERGEFORMAT ">
      <w:r w:rsidR="00572CF6">
        <w:t>1663-S2 AMH ORCU VASA 039</w:t>
      </w:r>
    </w:fldSimple>
    <w:r w:rsidR="001B4E53">
      <w:tab/>
    </w:r>
    <w:r w:rsidR="00E267B1">
      <w:fldChar w:fldCharType="begin"/>
    </w:r>
    <w:r w:rsidR="00E267B1">
      <w:instrText xml:space="preserve"> PAGE  \* Arabic  \* MERGEFORMAT </w:instrText>
    </w:r>
    <w:r w:rsidR="00E267B1">
      <w:fldChar w:fldCharType="separate"/>
    </w:r>
    <w:r w:rsidR="00572CF6">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6D" w:rsidRDefault="005B056D" w:rsidP="00DF5D0E">
      <w:r>
        <w:separator/>
      </w:r>
    </w:p>
  </w:footnote>
  <w:footnote w:type="continuationSeparator" w:id="0">
    <w:p w:rsidR="005B056D" w:rsidRDefault="005B056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F4" w:rsidRDefault="00007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7BF4"/>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45913"/>
    <w:rsid w:val="00492DDC"/>
    <w:rsid w:val="004C6615"/>
    <w:rsid w:val="00523C5A"/>
    <w:rsid w:val="00572CF6"/>
    <w:rsid w:val="005B056D"/>
    <w:rsid w:val="005E69C3"/>
    <w:rsid w:val="00605C39"/>
    <w:rsid w:val="006841E6"/>
    <w:rsid w:val="00693DCB"/>
    <w:rsid w:val="006F7027"/>
    <w:rsid w:val="007049E4"/>
    <w:rsid w:val="0072335D"/>
    <w:rsid w:val="0072541D"/>
    <w:rsid w:val="00757317"/>
    <w:rsid w:val="007769AF"/>
    <w:rsid w:val="007D1589"/>
    <w:rsid w:val="007D35D4"/>
    <w:rsid w:val="007F57EF"/>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74CC"/>
    <w:rsid w:val="00C61A83"/>
    <w:rsid w:val="00C8108C"/>
    <w:rsid w:val="00D40447"/>
    <w:rsid w:val="00D659AC"/>
    <w:rsid w:val="00D72F79"/>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05B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72F7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1663-S2</BillDocName>
  <AmendType>AMH</AmendType>
  <SponsorAcronym>ORCU</SponsorAcronym>
  <DrafterAcronym>VASA</DrafterAcronym>
  <DraftNumber>039</DraftNumber>
  <ReferenceNumber>2SHB 1663</ReferenceNumber>
  <Floor>H AMD</Floor>
  <AmendmentNumber> 89</AmendmentNumber>
  <Sponsors>By Representative Orcutt</Sponsors>
  <FloorAction>FAILED 03/06/2013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90</Words>
  <Characters>426</Characters>
  <Application>Microsoft Office Word</Application>
  <DocSecurity>8</DocSecurity>
  <Lines>20</Lines>
  <Paragraphs>8</Paragraphs>
  <ScaleCrop>false</ScaleCrop>
  <HeadingPairs>
    <vt:vector size="2" baseType="variant">
      <vt:variant>
        <vt:lpstr>Title</vt:lpstr>
      </vt:variant>
      <vt:variant>
        <vt:i4>1</vt:i4>
      </vt:variant>
    </vt:vector>
  </HeadingPairs>
  <TitlesOfParts>
    <vt:vector size="1" baseType="lpstr">
      <vt:lpstr>1663-S2 AMH ORCU VASA 039</vt:lpstr>
    </vt:vector>
  </TitlesOfParts>
  <Company>Washington State Legislature</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1663-S2 AMH ORCU VASA 039</dc:title>
  <dc:creator>Jasmine Vasavada</dc:creator>
  <cp:lastModifiedBy>Jasmine Vasavada</cp:lastModifiedBy>
  <cp:revision>8</cp:revision>
  <cp:lastPrinted>2013-03-05T22:23:00Z</cp:lastPrinted>
  <dcterms:created xsi:type="dcterms:W3CDTF">2013-03-04T16:16:00Z</dcterms:created>
  <dcterms:modified xsi:type="dcterms:W3CDTF">2013-03-05T22:23:00Z</dcterms:modified>
</cp:coreProperties>
</file>