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2F1F3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3575D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317A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75427">
            <w:t>HARG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317AB">
            <w:t>ATKI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317AB">
            <w:t>099</w:t>
          </w:r>
          <w:r w:rsidR="00F75427">
            <w:t>099</w:t>
          </w:r>
        </w:sdtContent>
      </w:sdt>
    </w:p>
    <w:p w:rsidR="00DF5D0E" w:rsidP="00D317AB" w:rsidRDefault="00AA1230">
      <w:pPr>
        <w:pStyle w:val="OfferedBy"/>
        <w:spacing w:after="120"/>
        <w:jc w:val="right"/>
      </w:pPr>
      <w:r>
        <w:tab/>
      </w:r>
      <w:r>
        <w:tab/>
      </w:r>
      <w:r>
        <w:tab/>
      </w:r>
    </w:p>
    <w:p w:rsidR="00DF5D0E" w:rsidRDefault="002F1F3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07421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317AB" w:rsidR="00D317AB">
            <w:t xml:space="preserve">S AMD TO </w:t>
          </w:r>
          <w:r w:rsidR="00DC7031">
            <w:t xml:space="preserve">S </w:t>
          </w:r>
          <w:r w:rsidRPr="00D317AB" w:rsidR="00D317AB">
            <w:t xml:space="preserve">AMD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07421">
            <w:rPr>
              <w:b/>
            </w:rPr>
            <w:t> 221</w:t>
          </w:r>
          <w:r w:rsidR="009D0668">
            <w:rPr>
              <w:b/>
            </w:rPr>
            <w:t> 221</w:t>
          </w:r>
          <w:r w:rsidR="00507421">
            <w:rPr>
              <w:b/>
            </w:rPr>
            <w:t> 221</w:t>
          </w:r>
          <w:r w:rsidR="007B3C70">
            <w:rPr>
              <w:b/>
            </w:rPr>
            <w:t xml:space="preserve"> 221</w:t>
          </w:r>
        </w:sdtContent>
      </w:sdt>
    </w:p>
    <w:p w:rsidR="00DF5D0E" w:rsidP="00605C39" w:rsidRDefault="002F1F3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07421">
            <w:t xml:space="preserve">By Senator Hargrove</w:t>
          </w:r>
          <w:r w:rsidR="00F75427">
            <w:t>By Senator Hargrove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D317A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03/02/2012</w:t>
          </w:r>
        </w:p>
      </w:sdtContent>
    </w:sdt>
    <w:permStart w:edGrp="everyone" w:id="124353984"/>
    <w:p w:rsidR="00D317AB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D317AB">
        <w:t xml:space="preserve">On page </w:t>
      </w:r>
      <w:r w:rsidR="00F66C03">
        <w:t>69</w:t>
      </w:r>
      <w:r w:rsidR="00D317AB">
        <w:t xml:space="preserve">, line </w:t>
      </w:r>
      <w:r w:rsidR="00DF6F2F">
        <w:t>8</w:t>
      </w:r>
      <w:r w:rsidR="00876E06">
        <w:t>, strike "</w:t>
      </w:r>
      <w:r w:rsidRPr="00876E06" w:rsidR="00876E06">
        <w:rPr>
          <w:u w:val="single"/>
        </w:rPr>
        <w:t>$</w:t>
      </w:r>
      <w:r w:rsidR="00DF6F2F">
        <w:rPr>
          <w:u w:val="single"/>
        </w:rPr>
        <w:t>71</w:t>
      </w:r>
      <w:bookmarkStart w:name="_GoBack" w:id="1"/>
      <w:bookmarkEnd w:id="1"/>
      <w:r w:rsidR="00F66C03">
        <w:rPr>
          <w:u w:val="single"/>
        </w:rPr>
        <w:t>,</w:t>
      </w:r>
      <w:r w:rsidR="00DF6F2F">
        <w:rPr>
          <w:u w:val="single"/>
        </w:rPr>
        <w:t>649</w:t>
      </w:r>
      <w:r w:rsidRPr="00876E06" w:rsidR="00876E06">
        <w:rPr>
          <w:u w:val="single"/>
        </w:rPr>
        <w:t>,000</w:t>
      </w:r>
      <w:r w:rsidR="00876E06">
        <w:t>" and insert "</w:t>
      </w:r>
      <w:r w:rsidRPr="00892A2E" w:rsidR="00876E06">
        <w:rPr>
          <w:u w:val="single"/>
        </w:rPr>
        <w:t>$</w:t>
      </w:r>
      <w:r w:rsidR="00922836">
        <w:rPr>
          <w:u w:val="single"/>
        </w:rPr>
        <w:t>7</w:t>
      </w:r>
      <w:r w:rsidR="00DF6F2F">
        <w:rPr>
          <w:u w:val="single"/>
        </w:rPr>
        <w:t>2</w:t>
      </w:r>
      <w:r w:rsidRPr="00892A2E" w:rsidR="00876E06">
        <w:rPr>
          <w:u w:val="single"/>
        </w:rPr>
        <w:t>,</w:t>
      </w:r>
      <w:r w:rsidR="00922836">
        <w:rPr>
          <w:u w:val="single"/>
        </w:rPr>
        <w:t>9</w:t>
      </w:r>
      <w:r w:rsidR="00DF6F2F">
        <w:rPr>
          <w:u w:val="single"/>
        </w:rPr>
        <w:t>24</w:t>
      </w:r>
      <w:r w:rsidRPr="00892A2E" w:rsidR="00876E06">
        <w:rPr>
          <w:u w:val="single"/>
        </w:rPr>
        <w:t>,000</w:t>
      </w:r>
      <w:r w:rsidR="00876E06">
        <w:t xml:space="preserve">". </w:t>
      </w:r>
    </w:p>
    <w:p w:rsidR="00892A2E" w:rsidP="00892A2E" w:rsidRDefault="00892A2E">
      <w:pPr>
        <w:pStyle w:val="RCWSLText"/>
      </w:pPr>
      <w:r>
        <w:tab/>
        <w:t xml:space="preserve">On page </w:t>
      </w:r>
      <w:r w:rsidR="00F66C03">
        <w:t>69</w:t>
      </w:r>
      <w:r>
        <w:t xml:space="preserve">, line </w:t>
      </w:r>
      <w:r w:rsidR="00DF6F2F">
        <w:t>10</w:t>
      </w:r>
      <w:r>
        <w:t>, strike "</w:t>
      </w:r>
      <w:r w:rsidRPr="00892A2E">
        <w:rPr>
          <w:u w:val="single"/>
        </w:rPr>
        <w:t>$</w:t>
      </w:r>
      <w:r w:rsidR="00F66C03">
        <w:rPr>
          <w:u w:val="single"/>
        </w:rPr>
        <w:t>6</w:t>
      </w:r>
      <w:r w:rsidR="00DF6F2F">
        <w:rPr>
          <w:u w:val="single"/>
        </w:rPr>
        <w:t>6</w:t>
      </w:r>
      <w:r w:rsidRPr="00892A2E">
        <w:rPr>
          <w:u w:val="single"/>
        </w:rPr>
        <w:t>,</w:t>
      </w:r>
      <w:r w:rsidR="00DF6F2F">
        <w:rPr>
          <w:u w:val="single"/>
        </w:rPr>
        <w:t>986</w:t>
      </w:r>
      <w:r w:rsidRPr="00892A2E">
        <w:rPr>
          <w:u w:val="single"/>
        </w:rPr>
        <w:t>,0</w:t>
      </w:r>
      <w:r>
        <w:rPr>
          <w:u w:val="single"/>
        </w:rPr>
        <w:t>0</w:t>
      </w:r>
      <w:r w:rsidRPr="00892A2E">
        <w:rPr>
          <w:u w:val="single"/>
        </w:rPr>
        <w:t>0</w:t>
      </w:r>
      <w:r>
        <w:t>" and insert "</w:t>
      </w:r>
      <w:r w:rsidRPr="00892A2E">
        <w:rPr>
          <w:u w:val="single"/>
        </w:rPr>
        <w:t>$</w:t>
      </w:r>
      <w:r w:rsidR="00DF6F2F">
        <w:rPr>
          <w:u w:val="single"/>
        </w:rPr>
        <w:t>70</w:t>
      </w:r>
      <w:r w:rsidRPr="00892A2E">
        <w:rPr>
          <w:u w:val="single"/>
        </w:rPr>
        <w:t>,</w:t>
      </w:r>
      <w:r w:rsidR="00DF6F2F">
        <w:rPr>
          <w:u w:val="single"/>
        </w:rPr>
        <w:t>812</w:t>
      </w:r>
      <w:r w:rsidRPr="00892A2E">
        <w:rPr>
          <w:u w:val="single"/>
        </w:rPr>
        <w:t>,000</w:t>
      </w:r>
      <w:r>
        <w:t>".</w:t>
      </w:r>
    </w:p>
    <w:p w:rsidR="00F66C03" w:rsidP="00892A2E" w:rsidRDefault="00F66C03">
      <w:pPr>
        <w:pStyle w:val="RCWSLText"/>
      </w:pPr>
      <w:r>
        <w:tab/>
        <w:t xml:space="preserve">On page 69, line </w:t>
      </w:r>
      <w:r w:rsidR="00DF6F2F">
        <w:t>12</w:t>
      </w:r>
      <w:r>
        <w:t>, strike "$</w:t>
      </w:r>
      <w:r w:rsidRPr="00F66C03">
        <w:rPr>
          <w:u w:val="single"/>
        </w:rPr>
        <w:t>164,526,000</w:t>
      </w:r>
      <w:r>
        <w:t>" and insert "$</w:t>
      </w:r>
      <w:r w:rsidRPr="00F66C03">
        <w:rPr>
          <w:u w:val="single"/>
        </w:rPr>
        <w:t>179,264,000</w:t>
      </w:r>
      <w:r>
        <w:rPr>
          <w:u w:val="single"/>
        </w:rPr>
        <w:t>"</w:t>
      </w:r>
    </w:p>
    <w:p w:rsidRPr="00892A2E" w:rsidR="00922836" w:rsidP="00892A2E" w:rsidRDefault="00922836">
      <w:pPr>
        <w:pStyle w:val="RCWSLText"/>
      </w:pPr>
      <w:r>
        <w:tab/>
        <w:t xml:space="preserve">On page </w:t>
      </w:r>
      <w:r w:rsidR="00F66C03">
        <w:t>69,</w:t>
      </w:r>
      <w:r>
        <w:t xml:space="preserve"> line </w:t>
      </w:r>
      <w:r w:rsidR="00DF6F2F">
        <w:t>19</w:t>
      </w:r>
      <w:r>
        <w:t>, strike "$</w:t>
      </w:r>
      <w:r w:rsidRPr="00F66C03" w:rsidR="00F66C03">
        <w:rPr>
          <w:u w:val="single"/>
        </w:rPr>
        <w:t>33</w:t>
      </w:r>
      <w:r w:rsidR="00DF6F2F">
        <w:rPr>
          <w:u w:val="single"/>
        </w:rPr>
        <w:t>8</w:t>
      </w:r>
      <w:r w:rsidRPr="00F66C03">
        <w:rPr>
          <w:u w:val="single"/>
        </w:rPr>
        <w:t>,</w:t>
      </w:r>
      <w:r w:rsidR="00DF6F2F">
        <w:rPr>
          <w:u w:val="single"/>
        </w:rPr>
        <w:t>843</w:t>
      </w:r>
      <w:r w:rsidRPr="00F66C03">
        <w:rPr>
          <w:u w:val="single"/>
        </w:rPr>
        <w:t>,000</w:t>
      </w:r>
      <w:r>
        <w:t>" and insert "$</w:t>
      </w:r>
      <w:r w:rsidRPr="00F66C03">
        <w:rPr>
          <w:u w:val="single"/>
        </w:rPr>
        <w:t>35</w:t>
      </w:r>
      <w:r w:rsidR="00DF6F2F">
        <w:rPr>
          <w:u w:val="single"/>
        </w:rPr>
        <w:t>8</w:t>
      </w:r>
      <w:r w:rsidRPr="00F66C03">
        <w:rPr>
          <w:u w:val="single"/>
        </w:rPr>
        <w:t>,</w:t>
      </w:r>
      <w:r w:rsidR="00DF6F2F">
        <w:rPr>
          <w:u w:val="single"/>
        </w:rPr>
        <w:t>6</w:t>
      </w:r>
      <w:r w:rsidRPr="00F66C03">
        <w:rPr>
          <w:u w:val="single"/>
        </w:rPr>
        <w:t>82,000</w:t>
      </w:r>
      <w:r>
        <w:t xml:space="preserve">". </w:t>
      </w:r>
    </w:p>
    <w:permEnd w:id="124353984"/>
    <w:p w:rsidR="00ED2EEB" w:rsidP="00D317AB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07531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317A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317A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114D2">
                  <w:t>R</w:t>
                </w:r>
                <w:r w:rsidR="00892A2E">
                  <w:t>estor</w:t>
                </w:r>
                <w:r w:rsidR="005114D2">
                  <w:t>es</w:t>
                </w:r>
                <w:r w:rsidR="00892A2E">
                  <w:t xml:space="preserve"> $</w:t>
                </w:r>
                <w:r w:rsidR="00743F2D">
                  <w:t>19</w:t>
                </w:r>
                <w:r w:rsidR="00F66C03">
                  <w:t>,</w:t>
                </w:r>
                <w:r w:rsidR="00743F2D">
                  <w:t>839</w:t>
                </w:r>
                <w:r w:rsidR="00F66C03">
                  <w:t>,</w:t>
                </w:r>
                <w:r w:rsidR="00892A2E">
                  <w:t xml:space="preserve">000 </w:t>
                </w:r>
                <w:r w:rsidR="00743F2D">
                  <w:t>all funds ($</w:t>
                </w:r>
                <w:r w:rsidR="00DF6F2F">
                  <w:t>5</w:t>
                </w:r>
                <w:r w:rsidR="00743F2D">
                  <w:t>,</w:t>
                </w:r>
                <w:r w:rsidR="00DF6F2F">
                  <w:t>101</w:t>
                </w:r>
                <w:r w:rsidR="00743F2D">
                  <w:t>,000 g</w:t>
                </w:r>
                <w:r w:rsidR="00892A2E">
                  <w:t>eneral fund-</w:t>
                </w:r>
                <w:r w:rsidR="00743F2D">
                  <w:t>state) f</w:t>
                </w:r>
                <w:r w:rsidR="00892A2E">
                  <w:t>or DSHS-</w:t>
                </w:r>
                <w:r w:rsidR="00743F2D">
                  <w:t xml:space="preserve">Alcohol and Substance Abuse </w:t>
                </w:r>
                <w:r w:rsidR="00892A2E">
                  <w:t xml:space="preserve">Administration </w:t>
                </w:r>
                <w:r w:rsidR="00743F2D">
                  <w:t xml:space="preserve">to fund chemical dependency treatment services for DL/ADATSA caseload.  </w:t>
                </w:r>
              </w:p>
              <w:p w:rsidRPr="007D1589" w:rsidR="001B4E53" w:rsidP="00D317A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075319"/>
    </w:tbl>
    <w:p w:rsidR="00DF5D0E" w:rsidP="00D317AB" w:rsidRDefault="00DF5D0E">
      <w:pPr>
        <w:pStyle w:val="BillEnd"/>
        <w:suppressLineNumbers/>
      </w:pPr>
    </w:p>
    <w:p w:rsidR="00DF5D0E" w:rsidP="00D317A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317A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B5" w:rsidRDefault="00C638B5" w:rsidP="00DF5D0E">
      <w:r>
        <w:separator/>
      </w:r>
    </w:p>
  </w:endnote>
  <w:endnote w:type="continuationSeparator" w:id="0">
    <w:p w:rsidR="00C638B5" w:rsidRDefault="00C638B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B5" w:rsidRDefault="002F1F3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638B5">
      <w:t>2127-S.E AMS WM ATKI 092</w:t>
    </w:r>
    <w:r>
      <w:fldChar w:fldCharType="end"/>
    </w:r>
    <w:r w:rsidR="00C638B5">
      <w:tab/>
    </w:r>
    <w:r w:rsidR="00C638B5">
      <w:fldChar w:fldCharType="begin"/>
    </w:r>
    <w:r w:rsidR="00C638B5">
      <w:instrText xml:space="preserve"> PAGE  \* Arabic  \* MERGEFORMAT </w:instrText>
    </w:r>
    <w:r w:rsidR="00C638B5">
      <w:fldChar w:fldCharType="separate"/>
    </w:r>
    <w:r w:rsidR="00C638B5">
      <w:rPr>
        <w:noProof/>
      </w:rPr>
      <w:t>2</w:t>
    </w:r>
    <w:r w:rsidR="00C638B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B5" w:rsidRDefault="002F1F3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638B5">
      <w:t>2127-S.E AMS WM ATKI 092</w:t>
    </w:r>
    <w:r>
      <w:fldChar w:fldCharType="end"/>
    </w:r>
    <w:r w:rsidR="00C638B5">
      <w:tab/>
    </w:r>
    <w:r w:rsidR="00C638B5">
      <w:fldChar w:fldCharType="begin"/>
    </w:r>
    <w:r w:rsidR="00C638B5">
      <w:instrText xml:space="preserve"> PAGE  \* Arabic  \* MERGEFORMAT </w:instrText>
    </w:r>
    <w:r w:rsidR="00C638B5">
      <w:fldChar w:fldCharType="separate"/>
    </w:r>
    <w:r w:rsidR="00F75427">
      <w:rPr>
        <w:noProof/>
      </w:rPr>
      <w:t>1</w:t>
    </w:r>
    <w:r w:rsidR="00C638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B5" w:rsidRDefault="00C638B5" w:rsidP="00DF5D0E">
      <w:r>
        <w:separator/>
      </w:r>
    </w:p>
  </w:footnote>
  <w:footnote w:type="continuationSeparator" w:id="0">
    <w:p w:rsidR="00C638B5" w:rsidRDefault="00C638B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B5" w:rsidRDefault="00C638B5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876E06" w:rsidRDefault="00876E06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B5" w:rsidRDefault="00C638B5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8B5" w:rsidRDefault="00C638B5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C638B5" w:rsidRDefault="00C638B5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C638B5" w:rsidRDefault="00C638B5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C638B5" w:rsidRDefault="00C638B5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C638B5" w:rsidRDefault="00C638B5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876E06" w:rsidRDefault="00876E06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876E06" w:rsidRDefault="00876E06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876E06" w:rsidRDefault="00876E06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876E06" w:rsidRDefault="00876E06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876E06" w:rsidRDefault="00876E06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F1F3B"/>
    <w:rsid w:val="00316CD9"/>
    <w:rsid w:val="003E2FC6"/>
    <w:rsid w:val="00492DDC"/>
    <w:rsid w:val="004C6615"/>
    <w:rsid w:val="00507421"/>
    <w:rsid w:val="005114D2"/>
    <w:rsid w:val="00523C5A"/>
    <w:rsid w:val="00564E89"/>
    <w:rsid w:val="005E69C3"/>
    <w:rsid w:val="00605C39"/>
    <w:rsid w:val="006841E6"/>
    <w:rsid w:val="006F7027"/>
    <w:rsid w:val="007049E4"/>
    <w:rsid w:val="0072335D"/>
    <w:rsid w:val="0072541D"/>
    <w:rsid w:val="00743F2D"/>
    <w:rsid w:val="00757317"/>
    <w:rsid w:val="007769AF"/>
    <w:rsid w:val="007B3C70"/>
    <w:rsid w:val="007D1589"/>
    <w:rsid w:val="007D35D4"/>
    <w:rsid w:val="0083749C"/>
    <w:rsid w:val="008443FE"/>
    <w:rsid w:val="00846034"/>
    <w:rsid w:val="00876E06"/>
    <w:rsid w:val="00892A2E"/>
    <w:rsid w:val="008C7E6E"/>
    <w:rsid w:val="00922836"/>
    <w:rsid w:val="00931B84"/>
    <w:rsid w:val="0096303F"/>
    <w:rsid w:val="00972869"/>
    <w:rsid w:val="00984CD1"/>
    <w:rsid w:val="009D0668"/>
    <w:rsid w:val="009F23A9"/>
    <w:rsid w:val="00A01F29"/>
    <w:rsid w:val="00A17B5B"/>
    <w:rsid w:val="00A37CC2"/>
    <w:rsid w:val="00A44CD2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638B5"/>
    <w:rsid w:val="00C8108C"/>
    <w:rsid w:val="00D317AB"/>
    <w:rsid w:val="00D40447"/>
    <w:rsid w:val="00D659AC"/>
    <w:rsid w:val="00DA47F3"/>
    <w:rsid w:val="00DC2C13"/>
    <w:rsid w:val="00DC7031"/>
    <w:rsid w:val="00DE113C"/>
    <w:rsid w:val="00DE256E"/>
    <w:rsid w:val="00DF5D0E"/>
    <w:rsid w:val="00DF6F2F"/>
    <w:rsid w:val="00E1471A"/>
    <w:rsid w:val="00E267B1"/>
    <w:rsid w:val="00E30C9D"/>
    <w:rsid w:val="00E3575D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6C03"/>
    <w:rsid w:val="00F7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55DD1"/>
    <w:rsid w:val="00717F82"/>
    <w:rsid w:val="00810AFA"/>
    <w:rsid w:val="00AD5A4A"/>
    <w:rsid w:val="00B16672"/>
    <w:rsid w:val="00CF3AB2"/>
    <w:rsid w:val="00D4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HARG</SponsorAcronym>
  <DrafterAcronym>ATKI</DrafterAcronym>
  <DraftNumber>099</DraftNumber>
  <ReferenceNumber>SB 5967</ReferenceNumber>
  <Floor>S AMD TO S AMD </Floor>
  <AmendmentNumber> 221</AmendmentNumber>
  <Sponsors>By Senator Hargrove</Sponsors>
  <FloorAction>NOT 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2127-S.E AMS WM ATKI 092</vt:lpstr>
    </vt:vector>
  </TitlesOfParts>
  <Company>Washington State Legislature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HARG ATKI 099</dc:title>
  <dc:creator>Megan Atkinson</dc:creator>
  <cp:lastModifiedBy>Megan Atkinson</cp:lastModifiedBy>
  <cp:revision>2</cp:revision>
  <cp:lastPrinted>2012-03-03T00:44:00Z</cp:lastPrinted>
  <dcterms:created xsi:type="dcterms:W3CDTF">2012-03-03T06:37:00Z</dcterms:created>
  <dcterms:modified xsi:type="dcterms:W3CDTF">2012-03-03T06:37:00Z</dcterms:modified>
</cp:coreProperties>
</file>