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897A3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A31DB">
            <w:t>2830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A31D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A31DB">
            <w:t>PARL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A31DB">
            <w:t>MCNA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A31DB">
            <w:t>850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97A3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A31DB">
            <w:rPr>
              <w:b/>
              <w:u w:val="single"/>
            </w:rPr>
            <w:t>HB 2830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A31DB" w:rsidR="00CA31D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744B7">
            <w:rPr>
              <w:b/>
            </w:rPr>
            <w:t xml:space="preserve"> 330</w:t>
          </w:r>
        </w:sdtContent>
      </w:sdt>
    </w:p>
    <w:p w:rsidR="00DF5D0E" w:rsidP="00605C39" w:rsidRDefault="00897A3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A31DB">
            <w:t>By Senator Parlette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A31D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659054498"/>
    <w:p w:rsidR="00897A32" w:rsidP="00897A32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897A32">
        <w:t>On page 1, line 7, after "provide", insert "in-person"</w:t>
      </w:r>
    </w:p>
    <w:p w:rsidR="00897A32" w:rsidP="00897A32" w:rsidRDefault="00897A32">
      <w:pPr>
        <w:pStyle w:val="RCWSLText"/>
      </w:pPr>
    </w:p>
    <w:p w:rsidR="00897A32" w:rsidP="00897A32" w:rsidRDefault="00897A32">
      <w:pPr>
        <w:pStyle w:val="RCWSLText"/>
      </w:pPr>
      <w:r>
        <w:tab/>
        <w:t>On page 3, line 4, after "provides" insert "</w:t>
      </w:r>
      <w:r>
        <w:rPr>
          <w:u w:val="single"/>
        </w:rPr>
        <w:t>in-person</w:t>
      </w:r>
      <w:r>
        <w:t>"</w:t>
      </w:r>
    </w:p>
    <w:p w:rsidR="00897A32" w:rsidP="00897A32" w:rsidRDefault="00897A32">
      <w:pPr>
        <w:pStyle w:val="RCWSLText"/>
      </w:pPr>
    </w:p>
    <w:p w:rsidR="00897A32" w:rsidP="00897A32" w:rsidRDefault="00897A32">
      <w:pPr>
        <w:pStyle w:val="RCWSLText"/>
      </w:pPr>
      <w:r>
        <w:tab/>
        <w:t>On page 5, line 17, after "</w:t>
      </w:r>
      <w:r>
        <w:rPr>
          <w:u w:val="single"/>
        </w:rPr>
        <w:t>provide</w:t>
      </w:r>
      <w:r>
        <w:t>" insert "</w:t>
      </w:r>
      <w:r>
        <w:rPr>
          <w:u w:val="single"/>
        </w:rPr>
        <w:t>in-person</w:t>
      </w:r>
      <w:r>
        <w:t>"</w:t>
      </w:r>
    </w:p>
    <w:p w:rsidR="00897A32" w:rsidP="00897A32" w:rsidRDefault="00897A32">
      <w:pPr>
        <w:pStyle w:val="RCWSLText"/>
      </w:pPr>
    </w:p>
    <w:p w:rsidR="00897A32" w:rsidP="00897A32" w:rsidRDefault="00897A32">
      <w:pPr>
        <w:pStyle w:val="RCWSLText"/>
      </w:pPr>
      <w:r>
        <w:tab/>
        <w:t>On page 5, line 20, after "</w:t>
      </w:r>
      <w:r>
        <w:rPr>
          <w:u w:val="single"/>
        </w:rPr>
        <w:t>provide</w:t>
      </w:r>
      <w:r>
        <w:t>" insert "</w:t>
      </w:r>
      <w:r>
        <w:rPr>
          <w:u w:val="single"/>
        </w:rPr>
        <w:t>in-person</w:t>
      </w:r>
      <w:r>
        <w:t>"</w:t>
      </w:r>
    </w:p>
    <w:p w:rsidR="00CA31DB" w:rsidP="00C8108C" w:rsidRDefault="00CA31DB">
      <w:pPr>
        <w:pStyle w:val="Page"/>
      </w:pPr>
      <w:r>
        <w:t xml:space="preserve"> </w:t>
      </w:r>
    </w:p>
    <w:permEnd w:id="659054498"/>
    <w:p w:rsidR="00ED2EEB" w:rsidP="00CA31D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13023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A31D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A31D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97A32">
                  <w:t>Limits coverage under the Public Employees' Collective Bargaining Act to language access providers who provide in-person spoken interpreter services.</w:t>
                </w:r>
                <w:r w:rsidRPr="0096303F" w:rsidR="00897A32">
                  <w:t> 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CA31D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1302307"/>
    </w:tbl>
    <w:p w:rsidR="00DF5D0E" w:rsidP="00CA31DB" w:rsidRDefault="00DF5D0E">
      <w:pPr>
        <w:pStyle w:val="BillEnd"/>
        <w:suppressLineNumbers/>
      </w:pPr>
    </w:p>
    <w:p w:rsidR="00DF5D0E" w:rsidP="00CA31D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A31D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DB" w:rsidRDefault="00CA31DB" w:rsidP="00DF5D0E">
      <w:r>
        <w:separator/>
      </w:r>
    </w:p>
  </w:endnote>
  <w:endnote w:type="continuationSeparator" w:id="0">
    <w:p w:rsidR="00CA31DB" w:rsidRDefault="00CA31D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CA31DB">
        <w:t>2830 AMS PARL MCNA 850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A31D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CA31DB">
        <w:t>2830 AMS PARL MCNA 850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97A3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DB" w:rsidRDefault="00CA31DB" w:rsidP="00DF5D0E">
      <w:r>
        <w:separator/>
      </w:r>
    </w:p>
  </w:footnote>
  <w:footnote w:type="continuationSeparator" w:id="0">
    <w:p w:rsidR="00CA31DB" w:rsidRDefault="00CA31D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7A32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44B7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31D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namara_s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95A2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2830</BillDocName>
  <AmendType>AMS</AmendType>
  <SponsorAcronym>PARL</SponsorAcronym>
  <DrafterAcronym>MCNA</DrafterAcronym>
  <DraftNumber>850</DraftNumber>
  <ReferenceNumber>HB 2830</ReferenceNumber>
  <Floor>S AMD</Floor>
  <AmendmentNumber> 330</AmendmentNumber>
  <Sponsors>By Senator Parlette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117</Words>
  <Characters>422</Characters>
  <Application>Microsoft Office Word</Application>
  <DocSecurity>8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2830 AMS PARL MCNA 850</vt:lpstr>
    </vt:vector>
  </TitlesOfParts>
  <Company>Washington State Legislature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2830 AMS PARL MCNA 850</dc:title>
  <dc:creator>Sherry McNamara</dc:creator>
  <cp:lastModifiedBy>Sherry McNamara</cp:lastModifiedBy>
  <cp:revision>2</cp:revision>
  <dcterms:created xsi:type="dcterms:W3CDTF">2012-04-11T09:40:00Z</dcterms:created>
  <dcterms:modified xsi:type="dcterms:W3CDTF">2012-04-11T09:40:00Z</dcterms:modified>
</cp:coreProperties>
</file>