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6664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4B09">
            <w:t>1398.E</w:t>
          </w:r>
          <w:proofErr w:type="gramStart"/>
          <w:r w:rsidR="00CF4B09">
            <w:t>1398.E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4B0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4B09">
            <w:t>HAUG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4B09">
            <w:t>CECI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4B09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664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4B09">
            <w:rPr>
              <w:b/>
              <w:u w:val="single"/>
            </w:rPr>
            <w:t>EHB 1398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F4B09" w:rsidR="00CF4B09">
            <w:t>S AMD TO S-4899.1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771A5">
            <w:rPr>
              <w:b/>
            </w:rPr>
            <w:t xml:space="preserve"> 178</w:t>
          </w:r>
        </w:sdtContent>
      </w:sdt>
    </w:p>
    <w:p w:rsidR="00DF5D0E" w:rsidP="00605C39" w:rsidRDefault="0056664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4B09">
            <w:t>By Senators Haugen, Hobbs,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F4B0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03/01/2012</w:t>
          </w:r>
        </w:p>
      </w:sdtContent>
    </w:sdt>
    <w:permStart w:edGrp="everyone" w:id="1119309036"/>
    <w:p w:rsidR="00CF4B0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4B2AF4">
        <w:t>On page 1, line 24</w:t>
      </w:r>
      <w:r w:rsidR="00CF4B09">
        <w:t xml:space="preserve"> </w:t>
      </w:r>
      <w:r w:rsidR="004B2AF4">
        <w:t xml:space="preserve">of the amendment, </w:t>
      </w:r>
      <w:r w:rsidR="00CF4B09">
        <w:t xml:space="preserve">after </w:t>
      </w:r>
      <w:r w:rsidR="004B2AF4">
        <w:t>"exemption"</w:t>
      </w:r>
      <w:r w:rsidR="00CF4B09">
        <w:t xml:space="preserve"> insert</w:t>
      </w:r>
      <w:r w:rsidR="004B2AF4">
        <w:t xml:space="preserve"> </w:t>
      </w:r>
      <w:r w:rsidR="00E11641">
        <w:t>"</w:t>
      </w:r>
      <w:bookmarkStart w:name="_GoBack" w:id="1"/>
      <w:r w:rsidRPr="0056664F" w:rsidR="004B2AF4">
        <w:rPr>
          <w:u w:val="single"/>
        </w:rPr>
        <w:t>of up to sixty percent</w:t>
      </w:r>
      <w:bookmarkEnd w:id="1"/>
      <w:r w:rsidR="004B2AF4">
        <w:t xml:space="preserve">" </w:t>
      </w:r>
      <w:r w:rsidR="00CF4B09">
        <w:t xml:space="preserve"> </w:t>
      </w:r>
    </w:p>
    <w:permEnd w:id="1119309036"/>
    <w:p w:rsidR="00ED2EEB" w:rsidP="00CF4B0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82224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F4B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F4B0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B2AF4">
                  <w:t>Limits the exemption that a local government can authorize for low-income housing and other development activities with broad public purposes from impact fees at sixty percent.</w:t>
                </w:r>
              </w:p>
              <w:p w:rsidRPr="007D1589" w:rsidR="001B4E53" w:rsidP="00CF4B0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8222462"/>
    </w:tbl>
    <w:p w:rsidR="00DF5D0E" w:rsidP="00CF4B09" w:rsidRDefault="00DF5D0E">
      <w:pPr>
        <w:pStyle w:val="BillEnd"/>
        <w:suppressLineNumbers/>
      </w:pPr>
    </w:p>
    <w:p w:rsidR="00DF5D0E" w:rsidP="00CF4B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F4B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09" w:rsidRDefault="00CF4B09" w:rsidP="00DF5D0E">
      <w:r>
        <w:separator/>
      </w:r>
    </w:p>
  </w:endnote>
  <w:endnote w:type="continuationSeparator" w:id="0">
    <w:p w:rsidR="00CF4B09" w:rsidRDefault="00CF4B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6664F">
        <w:t>1398.E AMS .... CECI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F4B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6664F">
        <w:t>1398.E AMS .... CECI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66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09" w:rsidRDefault="00CF4B09" w:rsidP="00DF5D0E">
      <w:r>
        <w:separator/>
      </w:r>
    </w:p>
  </w:footnote>
  <w:footnote w:type="continuationSeparator" w:id="0">
    <w:p w:rsidR="00CF4B09" w:rsidRDefault="00CF4B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B2AF4"/>
    <w:rsid w:val="004C6615"/>
    <w:rsid w:val="00523C5A"/>
    <w:rsid w:val="0056664F"/>
    <w:rsid w:val="005E69C3"/>
    <w:rsid w:val="00605C39"/>
    <w:rsid w:val="006771A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4B09"/>
    <w:rsid w:val="00D40447"/>
    <w:rsid w:val="00D659AC"/>
    <w:rsid w:val="00DA47F3"/>
    <w:rsid w:val="00DC2C13"/>
    <w:rsid w:val="00DE256E"/>
    <w:rsid w:val="00DF5D0E"/>
    <w:rsid w:val="00E1164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208E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1398.E</BillDocName>
  <AmendType>AMS</AmendType>
  <SponsorAcronym>HAUG</SponsorAcronym>
  <DrafterAcronym>CECI</DrafterAcronym>
  <DraftNumber>020</DraftNumber>
  <ReferenceNumber>EHB 1398</ReferenceNumber>
  <Floor>S AMD TO S-4899.1</Floor>
  <AmendmentNumber> 178</AmendmentNumber>
  <Sponsors>By Senators Haugen, Hobbs, Benton</Sponsors>
  <FloorAction>ADOPTED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94</Words>
  <Characters>343</Characters>
  <Application>Microsoft Office Word</Application>
  <DocSecurity>8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1398.E AMS HAUG CECI 020</dc:title>
  <dc:creator>Amanda Cecil</dc:creator>
  <cp:lastModifiedBy>Amanda Cecil</cp:lastModifiedBy>
  <cp:revision>4</cp:revision>
  <cp:lastPrinted>2012-02-29T23:26:00Z</cp:lastPrinted>
  <dcterms:created xsi:type="dcterms:W3CDTF">2012-02-29T23:20:00Z</dcterms:created>
  <dcterms:modified xsi:type="dcterms:W3CDTF">2012-02-29T23:33:00Z</dcterms:modified>
</cp:coreProperties>
</file>