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94E2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2755F">
            <w:t>6277-S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2755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2755F">
            <w:t>HUNT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2755F">
            <w:t>PETE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2755F">
            <w:t>026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94E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2755F">
            <w:rPr>
              <w:b/>
              <w:u w:val="single"/>
            </w:rPr>
            <w:t>SSB 6277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2755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8481A">
            <w:rPr>
              <w:b/>
            </w:rPr>
            <w:t xml:space="preserve"> 1394</w:t>
          </w:r>
        </w:sdtContent>
      </w:sdt>
    </w:p>
    <w:p w:rsidR="00DF5D0E" w:rsidP="00605C39" w:rsidRDefault="00194E2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2755F">
            <w:t>By Representative Hunter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2755F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03/08/2012</w:t>
          </w:r>
        </w:p>
      </w:sdtContent>
    </w:sdt>
    <w:permStart w:edGrp="everyone" w:id="1152480228"/>
    <w:p w:rsidR="0012755F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9C64D6">
        <w:t>On page 1, line 11, strike "</w:t>
      </w:r>
      <w:r w:rsidRPr="009C4B39" w:rsidR="009C64D6">
        <w:rPr>
          <w:u w:val="single"/>
        </w:rPr>
        <w:t>and counties</w:t>
      </w:r>
      <w:r w:rsidR="009C64D6">
        <w:t>"</w:t>
      </w:r>
    </w:p>
    <w:p w:rsidR="009C64D6" w:rsidP="009C64D6" w:rsidRDefault="009C64D6">
      <w:pPr>
        <w:pStyle w:val="RCWSLText"/>
      </w:pPr>
      <w:r>
        <w:tab/>
      </w:r>
    </w:p>
    <w:p w:rsidR="009C64D6" w:rsidP="009C64D6" w:rsidRDefault="009C64D6">
      <w:pPr>
        <w:pStyle w:val="RCWSLText"/>
      </w:pPr>
      <w:r>
        <w:tab/>
        <w:t>On page 1, line 13, strike "</w:t>
      </w:r>
      <w:r w:rsidRPr="009C4B39">
        <w:rPr>
          <w:u w:val="single"/>
        </w:rPr>
        <w:t>or county</w:t>
      </w:r>
      <w:r>
        <w:t>"</w:t>
      </w:r>
    </w:p>
    <w:p w:rsidR="009C64D6" w:rsidP="009C64D6" w:rsidRDefault="009C64D6">
      <w:pPr>
        <w:pStyle w:val="RCWSLText"/>
      </w:pPr>
    </w:p>
    <w:p w:rsidRPr="009C64D6" w:rsidR="009C64D6" w:rsidP="009C64D6" w:rsidRDefault="009C64D6">
      <w:pPr>
        <w:pStyle w:val="RCWSLText"/>
      </w:pPr>
      <w:r>
        <w:tab/>
      </w:r>
      <w:r w:rsidRPr="009C64D6">
        <w:t xml:space="preserve">On page 2, line </w:t>
      </w:r>
      <w:r w:rsidR="00EE7E21">
        <w:t>4, after "affordable housing." i</w:t>
      </w:r>
      <w:r w:rsidRPr="009C64D6">
        <w:t>nsert "</w:t>
      </w:r>
      <w:r w:rsidR="00EE7E21">
        <w:rPr>
          <w:u w:val="single"/>
        </w:rPr>
        <w:t>It is an additional</w:t>
      </w:r>
      <w:r w:rsidRPr="009C64D6">
        <w:rPr>
          <w:u w:val="single"/>
        </w:rPr>
        <w:t xml:space="preserve"> purpose of this chapter to allow certain counties to stimulate housing opportunities near college campuses to promote dense, transit-oriented, walkable college communities.</w:t>
      </w:r>
      <w:r w:rsidRPr="009C64D6">
        <w:t xml:space="preserve">"  </w:t>
      </w:r>
    </w:p>
    <w:p w:rsidRPr="009C64D6" w:rsidR="009C64D6" w:rsidP="009C64D6" w:rsidRDefault="009C64D6">
      <w:pPr>
        <w:pStyle w:val="RCWSLText"/>
      </w:pPr>
    </w:p>
    <w:p w:rsidRPr="0012755F" w:rsidR="00DF5D0E" w:rsidP="0012755F" w:rsidRDefault="00DF5D0E">
      <w:pPr>
        <w:suppressLineNumbers/>
        <w:rPr>
          <w:spacing w:val="-3"/>
        </w:rPr>
      </w:pPr>
    </w:p>
    <w:permEnd w:id="1152480228"/>
    <w:p w:rsidR="00ED2EEB" w:rsidP="0012755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60014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2755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2755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E7E21">
                  <w:t>Provides legislative intent language.</w:t>
                </w:r>
                <w:r w:rsidRPr="0096303F" w:rsidR="001C1B27">
                  <w:t>  </w:t>
                </w:r>
              </w:p>
              <w:p w:rsidRPr="007D1589" w:rsidR="001B4E53" w:rsidP="0012755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6001467"/>
    </w:tbl>
    <w:p w:rsidR="00DF5D0E" w:rsidP="0012755F" w:rsidRDefault="00DF5D0E">
      <w:pPr>
        <w:pStyle w:val="BillEnd"/>
        <w:suppressLineNumbers/>
      </w:pPr>
    </w:p>
    <w:p w:rsidR="00DF5D0E" w:rsidP="0012755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2755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5F" w:rsidRDefault="0012755F" w:rsidP="00DF5D0E">
      <w:r>
        <w:separator/>
      </w:r>
    </w:p>
  </w:endnote>
  <w:endnote w:type="continuationSeparator" w:id="0">
    <w:p w:rsidR="0012755F" w:rsidRDefault="0012755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A5" w:rsidRDefault="00D86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E7C3D">
    <w:pPr>
      <w:pStyle w:val="AmendDraftFooter"/>
    </w:pPr>
    <w:fldSimple w:instr=" TITLE   \* MERGEFORMAT ">
      <w:r w:rsidR="00194E27">
        <w:t>6277-S AMH HUNT PETE 026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2755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E7C3D">
    <w:pPr>
      <w:pStyle w:val="AmendDraftFooter"/>
    </w:pPr>
    <w:fldSimple w:instr=" TITLE   \* MERGEFORMAT ">
      <w:r w:rsidR="00194E27">
        <w:t>6277-S AMH HUNT PETE 026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94E2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5F" w:rsidRDefault="0012755F" w:rsidP="00DF5D0E">
      <w:r>
        <w:separator/>
      </w:r>
    </w:p>
  </w:footnote>
  <w:footnote w:type="continuationSeparator" w:id="0">
    <w:p w:rsidR="0012755F" w:rsidRDefault="0012755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A5" w:rsidRDefault="00D86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755F"/>
    <w:rsid w:val="00146AAF"/>
    <w:rsid w:val="00194E27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8481A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387B"/>
    <w:rsid w:val="008C7E6E"/>
    <w:rsid w:val="00931B84"/>
    <w:rsid w:val="0096303F"/>
    <w:rsid w:val="00972869"/>
    <w:rsid w:val="00984CD1"/>
    <w:rsid w:val="009C64D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0537"/>
    <w:rsid w:val="00C61A83"/>
    <w:rsid w:val="00C8108C"/>
    <w:rsid w:val="00D40447"/>
    <w:rsid w:val="00D659AC"/>
    <w:rsid w:val="00D869A5"/>
    <w:rsid w:val="00DA47F3"/>
    <w:rsid w:val="00DC2C13"/>
    <w:rsid w:val="00DE256E"/>
    <w:rsid w:val="00DE7C3D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7E21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on_r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E0F7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6277-S</BillDocName>
  <AmendType>AMH</AmendType>
  <SponsorAcronym>HUNT</SponsorAcronym>
  <DrafterAcronym>PETE</DrafterAcronym>
  <DraftNumber>026</DraftNumber>
  <ReferenceNumber>SSB 6277</ReferenceNumber>
  <Floor>H AMD</Floor>
  <AmendmentNumber> 1394</AmendmentNumber>
  <Sponsors>By Representative Hunter</Sponsors>
  <FloorAction>ADOPTED 03/08/2012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85</Words>
  <Characters>457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6277-S AMH HUNT PETE 026</dc:title>
  <dc:creator>Rick Peterson</dc:creator>
  <cp:lastModifiedBy>Rick Peterson</cp:lastModifiedBy>
  <cp:revision>8</cp:revision>
  <cp:lastPrinted>2012-03-09T01:20:00Z</cp:lastPrinted>
  <dcterms:created xsi:type="dcterms:W3CDTF">2012-03-09T01:09:00Z</dcterms:created>
  <dcterms:modified xsi:type="dcterms:W3CDTF">2012-03-09T01:20:00Z</dcterms:modified>
</cp:coreProperties>
</file>