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AE1FC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D307D">
            <w:t>5766-S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D307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D307D">
            <w:t>LG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D307D">
            <w:t>PFUN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D307D">
            <w:t>111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E1FC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D307D">
            <w:rPr>
              <w:b/>
              <w:u w:val="single"/>
            </w:rPr>
            <w:t>SSB 5766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D307D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54DCE">
            <w:rPr>
              <w:b/>
            </w:rPr>
            <w:t xml:space="preserve"> </w:t>
          </w:r>
        </w:sdtContent>
      </w:sdt>
    </w:p>
    <w:p w:rsidR="00DF5D0E" w:rsidP="00605C39" w:rsidRDefault="00AE1FC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D307D">
            <w:t>By Committee on Local Government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D307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02/27/2012</w:t>
          </w:r>
        </w:p>
      </w:sdtContent>
    </w:sdt>
    <w:permStart w:edGrp="everyone" w:id="181099088"/>
    <w:p w:rsidRPr="004F1675" w:rsidR="00CD307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CD307D">
        <w:t xml:space="preserve">On page </w:t>
      </w:r>
      <w:r w:rsidR="004F1675">
        <w:t>1, line 11, after "((</w:t>
      </w:r>
      <w:r w:rsidRPr="004F1675" w:rsidR="004F1675">
        <w:rPr>
          <w:strike/>
        </w:rPr>
        <w:t>forty</w:t>
      </w:r>
      <w:r w:rsidR="004F1675">
        <w:t>))" insert "</w:t>
      </w:r>
      <w:r w:rsidR="004F1675">
        <w:rPr>
          <w:u w:val="single"/>
        </w:rPr>
        <w:t>eighty-four</w:t>
      </w:r>
      <w:r w:rsidR="004F1675">
        <w:t>"</w:t>
      </w:r>
    </w:p>
    <w:p w:rsidRPr="00CD307D" w:rsidR="00DF5D0E" w:rsidP="00CD307D" w:rsidRDefault="00DF5D0E">
      <w:pPr>
        <w:suppressLineNumbers/>
        <w:rPr>
          <w:spacing w:val="-3"/>
        </w:rPr>
      </w:pPr>
    </w:p>
    <w:permEnd w:id="181099088"/>
    <w:p w:rsidR="00ED2EEB" w:rsidP="00CD307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274197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D307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D307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F1675">
                  <w:t xml:space="preserve">Increases the annual compensation limit for fire commissioners specified in the bill from $9,900 to $9,984. </w:t>
                </w:r>
              </w:p>
              <w:p w:rsidRPr="007D1589" w:rsidR="001B4E53" w:rsidP="00CD307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27419769"/>
    </w:tbl>
    <w:p w:rsidR="00DF5D0E" w:rsidP="00CD307D" w:rsidRDefault="00DF5D0E">
      <w:pPr>
        <w:pStyle w:val="BillEnd"/>
        <w:suppressLineNumbers/>
      </w:pPr>
    </w:p>
    <w:p w:rsidR="00DF5D0E" w:rsidP="00CD307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D307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  <w:bookmarkStart w:name="_GoBack" w:id="1"/>
      <w:bookmarkEnd w:id="1"/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7D" w:rsidRDefault="00CD307D" w:rsidP="00DF5D0E">
      <w:r>
        <w:separator/>
      </w:r>
    </w:p>
  </w:endnote>
  <w:endnote w:type="continuationSeparator" w:id="0">
    <w:p w:rsidR="00CD307D" w:rsidRDefault="00CD307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75" w:rsidRDefault="004F16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9799C">
    <w:pPr>
      <w:pStyle w:val="AmendDraftFooter"/>
    </w:pPr>
    <w:fldSimple w:instr=" TITLE   \* MERGEFORMAT ">
      <w:r w:rsidR="00AE1FC9">
        <w:t>5766-S AMH LG PFUN 111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D307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9799C">
    <w:pPr>
      <w:pStyle w:val="AmendDraftFooter"/>
    </w:pPr>
    <w:fldSimple w:instr=" TITLE   \* MERGEFORMAT ">
      <w:r w:rsidR="00AE1FC9">
        <w:t>5766-S AMH LG PFUN 111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E1FC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7D" w:rsidRDefault="00CD307D" w:rsidP="00DF5D0E">
      <w:r>
        <w:separator/>
      </w:r>
    </w:p>
  </w:footnote>
  <w:footnote w:type="continuationSeparator" w:id="0">
    <w:p w:rsidR="00CD307D" w:rsidRDefault="00CD307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75" w:rsidRDefault="004F16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54DCE"/>
    <w:rsid w:val="001A775A"/>
    <w:rsid w:val="001B4E53"/>
    <w:rsid w:val="001C1B27"/>
    <w:rsid w:val="001E6675"/>
    <w:rsid w:val="00217E8A"/>
    <w:rsid w:val="00265296"/>
    <w:rsid w:val="00281CBD"/>
    <w:rsid w:val="0029799C"/>
    <w:rsid w:val="00316CD9"/>
    <w:rsid w:val="003E2FC6"/>
    <w:rsid w:val="00492DDC"/>
    <w:rsid w:val="004C6615"/>
    <w:rsid w:val="004F167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A3F2D"/>
    <w:rsid w:val="00AB682C"/>
    <w:rsid w:val="00AD2D0A"/>
    <w:rsid w:val="00AE1FC9"/>
    <w:rsid w:val="00AE6C90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D307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5766-S</BillDocName>
  <AmendType>AMH</AmendType>
  <SponsorAcronym>LG</SponsorAcronym>
  <DrafterAcronym>PFUN</DrafterAcronym>
  <DraftNumber>111</DraftNumber>
  <ReferenceNumber>SSB 5766</ReferenceNumber>
  <Floor>H COMM AMD</Floor>
  <AmendmentNumber> </AmendmentNumber>
  <Sponsors>By Committee on Local Government</Sponsors>
  <FloorAction>ADOPTED 02/27/2012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4001</TotalTime>
  <Pages>1</Pages>
  <Words>61</Words>
  <Characters>309</Characters>
  <Application>Microsoft Office Word</Application>
  <DocSecurity>8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5766-S AMH LG PFUN 111</vt:lpstr>
    </vt:vector>
  </TitlesOfParts>
  <Company>Washington State Legislature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5766-S AMH LG PFUN 111</dc:title>
  <dc:creator>Kelly Pfundheller</dc:creator>
  <cp:lastModifiedBy>Kelly Pfundheller</cp:lastModifiedBy>
  <cp:revision>6</cp:revision>
  <cp:lastPrinted>2012-02-20T17:41:00Z</cp:lastPrinted>
  <dcterms:created xsi:type="dcterms:W3CDTF">2012-02-17T23:00:00Z</dcterms:created>
  <dcterms:modified xsi:type="dcterms:W3CDTF">2012-02-20T17:41:00Z</dcterms:modified>
</cp:coreProperties>
</file>