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D44ED" w:rsidP="0072541D">
          <w:pPr>
            <w:pStyle w:val="AmendDocName"/>
          </w:pPr>
          <w:customXml w:element="BillDocName">
            <w:r>
              <w:t xml:space="preserve">5741-S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KENN</w:t>
            </w:r>
          </w:customXml>
          <w:customXml w:element="DrafterAcronym">
            <w:r>
              <w:t xml:space="preserve"> THOR</w:t>
            </w:r>
          </w:customXml>
          <w:customXml w:element="DraftNumber">
            <w:r>
              <w:t xml:space="preserve"> 148</w:t>
            </w:r>
          </w:customXml>
        </w:p>
      </w:customXml>
      <w:customXml w:element="Heading">
        <w:p w:rsidR="00DF5D0E" w:rsidRDefault="004D44ED">
          <w:customXml w:element="ReferenceNumber">
            <w:r w:rsidR="00210F78">
              <w:rPr>
                <w:b/>
                <w:u w:val="single"/>
              </w:rPr>
              <w:t>SSB 5741</w:t>
            </w:r>
            <w:r w:rsidR="00DE256E">
              <w:t xml:space="preserve"> - </w:t>
            </w:r>
          </w:customXml>
          <w:customXml w:element="Floor">
            <w:r w:rsidR="00210F78">
              <w:t xml:space="preserve">H AMD TO </w:t>
            </w:r>
            <w:r w:rsidR="005C7915">
              <w:t>CDH COMM AMD (</w:t>
            </w:r>
            <w:r w:rsidR="00210F78">
              <w:t>H</w:t>
            </w:r>
            <w:r w:rsidR="005C7915">
              <w:t>-</w:t>
            </w:r>
            <w:r w:rsidR="00210F78">
              <w:t>2261.1</w:t>
            </w:r>
            <w:r w:rsidR="005C7915">
              <w:t>/11)</w:t>
            </w:r>
          </w:customXml>
          <w:customXml w:element="AmendNumber">
            <w:r>
              <w:rPr>
                <w:b/>
              </w:rPr>
              <w:t xml:space="preserve"> 523</w:t>
            </w:r>
          </w:customXml>
        </w:p>
        <w:p w:rsidR="00DF5D0E" w:rsidRDefault="004D44ED" w:rsidP="00605C39">
          <w:pPr>
            <w:ind w:firstLine="576"/>
          </w:pPr>
          <w:customXml w:element="Sponsors">
            <w:r>
              <w:t xml:space="preserve">By Representative Kenney</w:t>
            </w:r>
          </w:customXml>
        </w:p>
        <w:p w:rsidR="00DF5D0E" w:rsidRDefault="004D44E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210F78" w:rsidRDefault="004D44ED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10F78">
            <w:t xml:space="preserve">On page </w:t>
          </w:r>
          <w:r w:rsidR="005C7915">
            <w:t>8,</w:t>
          </w:r>
          <w:r w:rsidR="00210F78">
            <w:t xml:space="preserve"> </w:t>
          </w:r>
          <w:r w:rsidR="009D39F7">
            <w:t xml:space="preserve">beginning on </w:t>
          </w:r>
          <w:r w:rsidR="00210F78">
            <w:t xml:space="preserve">line </w:t>
          </w:r>
          <w:r w:rsidR="005C7915">
            <w:t>11 of the amendment</w:t>
          </w:r>
          <w:r w:rsidR="00210F78">
            <w:t xml:space="preserve">, </w:t>
          </w:r>
          <w:r w:rsidR="005C7915">
            <w:t>after "</w:t>
          </w:r>
          <w:r w:rsidR="005C7915" w:rsidRPr="005C7915">
            <w:rPr>
              <w:u w:val="single"/>
            </w:rPr>
            <w:t>(8)</w:t>
          </w:r>
          <w:r w:rsidR="005C7915">
            <w:t xml:space="preserve">" </w:t>
          </w:r>
          <w:r w:rsidR="00210F78">
            <w:t>strike</w:t>
          </w:r>
          <w:r w:rsidR="005C7915">
            <w:t xml:space="preserve"> all material through "</w:t>
          </w:r>
          <w:r w:rsidR="005C7915" w:rsidRPr="005C7915">
            <w:rPr>
              <w:u w:val="single"/>
            </w:rPr>
            <w:t>(9)</w:t>
          </w:r>
          <w:r w:rsidR="005C7915">
            <w:t>" on line 17</w:t>
          </w:r>
        </w:p>
        <w:p w:rsidR="005C7915" w:rsidRDefault="005C7915" w:rsidP="005C7915">
          <w:pPr>
            <w:pStyle w:val="RCWSLText"/>
          </w:pPr>
        </w:p>
        <w:p w:rsidR="00DF5D0E" w:rsidRPr="00C8108C" w:rsidRDefault="005C7915" w:rsidP="005C7915">
          <w:pPr>
            <w:pStyle w:val="RCWSLText"/>
          </w:pPr>
          <w:r>
            <w:tab/>
            <w:t>Renumber the remaining subsections consecutively.</w:t>
          </w:r>
        </w:p>
      </w:customXml>
      <w:permEnd w:id="0" w:displacedByCustomXml="next"/>
      <w:customXml w:element="Effect">
        <w:p w:rsidR="00ED2EEB" w:rsidRDefault="00ED2EEB" w:rsidP="00210F7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210F7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210F7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5C7915">
                  <w:t xml:space="preserve"> Removes the </w:t>
                </w:r>
                <w:r w:rsidR="00120529">
                  <w:t>fiscal agent's administrative</w:t>
                </w:r>
                <w:r w:rsidR="00F61C7D">
                  <w:t xml:space="preserve"> cost </w:t>
                </w:r>
                <w:r w:rsidR="00120529">
                  <w:t xml:space="preserve">cap </w:t>
                </w:r>
                <w:r w:rsidR="00F61C7D">
                  <w:t xml:space="preserve">of </w:t>
                </w:r>
                <w:r w:rsidR="005C7915">
                  <w:t xml:space="preserve">ten percent of </w:t>
                </w:r>
                <w:r w:rsidR="00120529">
                  <w:t xml:space="preserve">funds </w:t>
                </w:r>
                <w:r w:rsidR="005C7915">
                  <w:t xml:space="preserve">appropriated </w:t>
                </w:r>
                <w:r w:rsidR="00120529">
                  <w:t xml:space="preserve">for the Washington State Economic Development Commission's </w:t>
                </w:r>
                <w:r w:rsidR="005C7915">
                  <w:t xml:space="preserve">personnel costs and three percent of funds in the Washington State Economic Development Commission Account.  </w:t>
                </w:r>
                <w:r w:rsidR="001C1B27" w:rsidRPr="0096303F">
                  <w:t>  </w:t>
                </w:r>
              </w:p>
              <w:p w:rsidR="001B4E53" w:rsidRPr="007D1589" w:rsidRDefault="001B4E53" w:rsidP="00210F78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4D44ED" w:rsidP="00210F7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210F7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D44ED" w:rsidP="00210F7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C7D" w:rsidRDefault="00F61C7D" w:rsidP="00DF5D0E">
      <w:r>
        <w:separator/>
      </w:r>
    </w:p>
  </w:endnote>
  <w:endnote w:type="continuationSeparator" w:id="0">
    <w:p w:rsidR="00F61C7D" w:rsidRDefault="00F61C7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2C" w:rsidRDefault="006476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7D" w:rsidRDefault="004D44ED">
    <w:pPr>
      <w:pStyle w:val="AmendDraftFooter"/>
    </w:pPr>
    <w:fldSimple w:instr=" TITLE   \* MERGEFORMAT ">
      <w:r w:rsidR="0006764B">
        <w:t>5741-S AMH KENN THOR 148</w:t>
      </w:r>
    </w:fldSimple>
    <w:r w:rsidR="00F61C7D">
      <w:tab/>
    </w:r>
    <w:fldSimple w:instr=" PAGE  \* Arabic  \* MERGEFORMAT ">
      <w:r w:rsidR="00F61C7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7D" w:rsidRDefault="004D44ED">
    <w:pPr>
      <w:pStyle w:val="AmendDraftFooter"/>
    </w:pPr>
    <w:fldSimple w:instr=" TITLE   \* MERGEFORMAT ">
      <w:r w:rsidR="0006764B">
        <w:t>5741-S AMH KENN THOR 148</w:t>
      </w:r>
    </w:fldSimple>
    <w:r w:rsidR="00F61C7D">
      <w:tab/>
    </w:r>
    <w:fldSimple w:instr=" PAGE  \* Arabic  \* MERGEFORMAT ">
      <w:r w:rsidR="0006764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C7D" w:rsidRDefault="00F61C7D" w:rsidP="00DF5D0E">
      <w:r>
        <w:separator/>
      </w:r>
    </w:p>
  </w:footnote>
  <w:footnote w:type="continuationSeparator" w:id="0">
    <w:p w:rsidR="00F61C7D" w:rsidRDefault="00F61C7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2C" w:rsidRDefault="006476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7D" w:rsidRDefault="004D44E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61C7D" w:rsidRDefault="00F61C7D">
                <w:pPr>
                  <w:pStyle w:val="RCWSLText"/>
                  <w:jc w:val="right"/>
                </w:pPr>
                <w:r>
                  <w:t>1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3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4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5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6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7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8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9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10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11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12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13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14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15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16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17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18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19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20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21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22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23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24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25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26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27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28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29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30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31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32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33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7D" w:rsidRDefault="004D44E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61C7D" w:rsidRDefault="00F61C7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3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4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5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6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7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8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9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10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11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12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13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14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15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16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17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18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19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20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21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22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23</w:t>
                </w:r>
              </w:p>
              <w:p w:rsidR="00F61C7D" w:rsidRDefault="00F61C7D">
                <w:pPr>
                  <w:pStyle w:val="RCWSLText"/>
                  <w:jc w:val="right"/>
                </w:pPr>
                <w:r>
                  <w:t>24</w:t>
                </w:r>
              </w:p>
              <w:p w:rsidR="00F61C7D" w:rsidRDefault="00F61C7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61C7D" w:rsidRDefault="00F61C7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61C7D" w:rsidRDefault="00F61C7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275BC"/>
    <w:rsid w:val="00060D21"/>
    <w:rsid w:val="0006764B"/>
    <w:rsid w:val="00096165"/>
    <w:rsid w:val="000C6C82"/>
    <w:rsid w:val="000E603A"/>
    <w:rsid w:val="00102468"/>
    <w:rsid w:val="00105280"/>
    <w:rsid w:val="00106544"/>
    <w:rsid w:val="00120529"/>
    <w:rsid w:val="00146AAF"/>
    <w:rsid w:val="001A775A"/>
    <w:rsid w:val="001B4E53"/>
    <w:rsid w:val="001C1B27"/>
    <w:rsid w:val="001E6675"/>
    <w:rsid w:val="00210F78"/>
    <w:rsid w:val="00217E8A"/>
    <w:rsid w:val="00281CBD"/>
    <w:rsid w:val="00316CD9"/>
    <w:rsid w:val="003E2FC6"/>
    <w:rsid w:val="004733C9"/>
    <w:rsid w:val="00481944"/>
    <w:rsid w:val="00492DDC"/>
    <w:rsid w:val="004C6615"/>
    <w:rsid w:val="004D44ED"/>
    <w:rsid w:val="00523C5A"/>
    <w:rsid w:val="005C7915"/>
    <w:rsid w:val="005E69C3"/>
    <w:rsid w:val="00605C39"/>
    <w:rsid w:val="0064762C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D39F7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6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37</TotalTime>
  <Pages>1</Pages>
  <Words>96</Words>
  <Characters>524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5741-S AMH KENN THOR 148</vt:lpstr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5741-S AMH KENN THOR 148</dc:title>
  <dc:subject/>
  <dc:creator>Jennifer Thornton</dc:creator>
  <cp:keywords/>
  <dc:description/>
  <cp:lastModifiedBy>Jennifer Thornton</cp:lastModifiedBy>
  <cp:revision>7</cp:revision>
  <cp:lastPrinted>2011-04-05T17:17:00Z</cp:lastPrinted>
  <dcterms:created xsi:type="dcterms:W3CDTF">2011-04-05T16:24:00Z</dcterms:created>
  <dcterms:modified xsi:type="dcterms:W3CDTF">2011-04-05T17:17:00Z</dcterms:modified>
</cp:coreProperties>
</file>