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F6318" w:rsidP="0072541D">
          <w:pPr>
            <w:pStyle w:val="AmendDocName"/>
          </w:pPr>
          <w:customXml w:element="BillDocName">
            <w:r>
              <w:t xml:space="preserve">5669-S2.E</w:t>
            </w:r>
          </w:customXml>
          <w:customXml w:element="AmendType">
            <w:r>
              <w:t xml:space="preserve"> AMH</w:t>
            </w:r>
          </w:customXml>
          <w:customXml w:element="SponsorAcronym">
            <w:r>
              <w:t xml:space="preserve"> HUDG</w:t>
            </w:r>
          </w:customXml>
          <w:customXml w:element="DrafterAcronym">
            <w:r>
              <w:t xml:space="preserve"> CALL</w:t>
            </w:r>
          </w:customXml>
          <w:customXml w:element="DraftNumber">
            <w:r>
              <w:t xml:space="preserve"> 222</w:t>
            </w:r>
          </w:customXml>
        </w:p>
      </w:customXml>
      <w:customXml w:element="Heading">
        <w:p w:rsidR="00DF5D0E" w:rsidRDefault="003F6318">
          <w:customXml w:element="ReferenceNumber">
            <w:r w:rsidR="00BF58B2">
              <w:rPr>
                <w:b/>
                <w:u w:val="single"/>
              </w:rPr>
              <w:t>E2SSB 5669</w:t>
            </w:r>
            <w:r w:rsidR="00DE256E">
              <w:t xml:space="preserve"> - </w:t>
            </w:r>
          </w:customXml>
          <w:customXml w:element="Floor">
            <w:r w:rsidR="00BF58B2">
              <w:t>H AMD</w:t>
            </w:r>
          </w:customXml>
          <w:customXml w:element="AmendNumber">
            <w:r>
              <w:rPr>
                <w:b/>
              </w:rPr>
              <w:t xml:space="preserve"> 829</w:t>
            </w:r>
          </w:customXml>
        </w:p>
        <w:p w:rsidR="00DF5D0E" w:rsidRDefault="003F6318" w:rsidP="00605C39">
          <w:pPr>
            <w:ind w:firstLine="576"/>
          </w:pPr>
          <w:customXml w:element="Sponsors">
            <w:r>
              <w:t xml:space="preserve">By Representative Hudgins</w:t>
            </w:r>
          </w:customXml>
        </w:p>
        <w:p w:rsidR="00DF5D0E" w:rsidRDefault="003F6318" w:rsidP="00846034">
          <w:pPr>
            <w:spacing w:line="408" w:lineRule="exact"/>
            <w:jc w:val="right"/>
            <w:rPr>
              <w:b/>
              <w:bCs/>
            </w:rPr>
          </w:pPr>
          <w:customXml w:element="FloorAction">
            <w:r>
              <w:t xml:space="preserve">NOT CONSIDERED 03/25/2011</w:t>
            </w:r>
          </w:customXml>
        </w:p>
      </w:customXml>
      <w:customXml w:element="Page">
        <w:permStart w:id="0" w:edGrp="everyone" w:displacedByCustomXml="prev"/>
        <w:p w:rsidR="002153DD" w:rsidRDefault="003F6318" w:rsidP="00042FBB">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2153DD">
            <w:t>On page 49, beginning on line 26, after "ecology." strike all material through "governor." on line 28 and insert "The department of ecology must include the commission's budget of estimated expenditures as a separate program in the department's budget submittal to the governor."</w:t>
          </w:r>
        </w:p>
        <w:p w:rsidR="002153DD" w:rsidRDefault="002153DD" w:rsidP="00042FBB">
          <w:pPr>
            <w:pStyle w:val="RCWSLText"/>
          </w:pPr>
        </w:p>
        <w:p w:rsidR="00DF5D0E" w:rsidRPr="00C8108C" w:rsidRDefault="002153DD" w:rsidP="002153DD">
          <w:pPr>
            <w:pStyle w:val="Page"/>
          </w:pPr>
          <w:r>
            <w:tab/>
            <w:t>On page 49, line 28, after "department" strike "shall" and insert "of ecology must"</w:t>
          </w:r>
        </w:p>
      </w:customXml>
      <w:permEnd w:id="0" w:displacedByCustomXml="next"/>
      <w:customXml w:element="Effect">
        <w:p w:rsidR="00ED2EEB" w:rsidRDefault="00ED2EEB" w:rsidP="00BF58B2">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F58B2">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2153DD">
                <w:pPr>
                  <w:pStyle w:val="Effect"/>
                  <w:suppressLineNumbers/>
                  <w:shd w:val="clear" w:color="auto" w:fill="auto"/>
                  <w:ind w:left="0" w:firstLine="0"/>
                </w:pPr>
                <w:r w:rsidRPr="0096303F">
                  <w:tab/>
                </w:r>
                <w:r w:rsidR="001C1B27" w:rsidRPr="0096303F">
                  <w:rPr>
                    <w:u w:val="single"/>
                  </w:rPr>
                  <w:t>EFFECT:</w:t>
                </w:r>
                <w:r w:rsidR="001C1B27" w:rsidRPr="0096303F">
                  <w:t>   </w:t>
                </w:r>
                <w:r w:rsidR="002153DD" w:rsidRPr="0096303F">
                  <w:t> </w:t>
                </w:r>
                <w:r w:rsidR="002153DD">
                  <w:t xml:space="preserve">Changes the Department of Ecology's duty, as it applies to the budget of the Columbia River Gorge Commission, from including a budget request for the Columbia River Gorge Commission in its overall agency request to the Governor to including an </w:t>
                </w:r>
                <w:r w:rsidR="002153DD" w:rsidRPr="002153DD">
                  <w:t>estimate of expenditures developed by the Columbia River Gorge Commission</w:t>
                </w:r>
                <w:r w:rsidR="002153DD">
                  <w:t xml:space="preserve"> in the overall Department of Ecology budget request.</w:t>
                </w:r>
              </w:p>
            </w:tc>
          </w:tr>
        </w:tbl>
        <w:p w:rsidR="00DF5D0E" w:rsidRDefault="003F6318" w:rsidP="00BF58B2">
          <w:pPr>
            <w:pStyle w:val="BillEnd"/>
            <w:suppressLineNumbers/>
          </w:pPr>
        </w:p>
        <w:permEnd w:id="1" w:displacedByCustomXml="next"/>
      </w:customXml>
      <w:p w:rsidR="00DF5D0E" w:rsidRDefault="00DE256E" w:rsidP="00BF58B2">
        <w:pPr>
          <w:pStyle w:val="BillEnd"/>
          <w:suppressLineNumbers/>
        </w:pPr>
        <w:r>
          <w:rPr>
            <w:b/>
          </w:rPr>
          <w:t>--- END ---</w:t>
        </w:r>
      </w:p>
      <w:p w:rsidR="00DF5D0E" w:rsidRDefault="003F6318" w:rsidP="00BF58B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B2" w:rsidRDefault="00BF58B2" w:rsidP="00DF5D0E">
      <w:r>
        <w:separator/>
      </w:r>
    </w:p>
  </w:endnote>
  <w:endnote w:type="continuationSeparator" w:id="0">
    <w:p w:rsidR="00BF58B2" w:rsidRDefault="00BF58B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7A" w:rsidRDefault="000D6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6318">
    <w:pPr>
      <w:pStyle w:val="AmendDraftFooter"/>
    </w:pPr>
    <w:fldSimple w:instr=" TITLE   \* MERGEFORMAT ">
      <w:r w:rsidR="006F09E9">
        <w:t>5669-S2.E AMH HUDG CALL 222</w:t>
      </w:r>
    </w:fldSimple>
    <w:r w:rsidR="001B4E53">
      <w:tab/>
    </w:r>
    <w:fldSimple w:instr=" PAGE  \* Arabic  \* MERGEFORMAT ">
      <w:r w:rsidR="00BF58B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6318">
    <w:pPr>
      <w:pStyle w:val="AmendDraftFooter"/>
    </w:pPr>
    <w:fldSimple w:instr=" TITLE   \* MERGEFORMAT ">
      <w:r w:rsidR="006F09E9">
        <w:t>5669-S2.E AMH HUDG CALL 222</w:t>
      </w:r>
    </w:fldSimple>
    <w:r w:rsidR="001B4E53">
      <w:tab/>
    </w:r>
    <w:fldSimple w:instr=" PAGE  \* Arabic  \* MERGEFORMAT ">
      <w:r w:rsidR="006F09E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B2" w:rsidRDefault="00BF58B2" w:rsidP="00DF5D0E">
      <w:r>
        <w:separator/>
      </w:r>
    </w:p>
  </w:footnote>
  <w:footnote w:type="continuationSeparator" w:id="0">
    <w:p w:rsidR="00BF58B2" w:rsidRDefault="00BF58B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7A" w:rsidRDefault="000D6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631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3F631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D647A"/>
    <w:rsid w:val="000E603A"/>
    <w:rsid w:val="00102468"/>
    <w:rsid w:val="00106544"/>
    <w:rsid w:val="00146AAF"/>
    <w:rsid w:val="001A775A"/>
    <w:rsid w:val="001B4E53"/>
    <w:rsid w:val="001C1B27"/>
    <w:rsid w:val="001E6675"/>
    <w:rsid w:val="002153DD"/>
    <w:rsid w:val="00217E8A"/>
    <w:rsid w:val="0026641E"/>
    <w:rsid w:val="00281CBD"/>
    <w:rsid w:val="00316CD9"/>
    <w:rsid w:val="003E2FC6"/>
    <w:rsid w:val="003F6318"/>
    <w:rsid w:val="00492DDC"/>
    <w:rsid w:val="004C6615"/>
    <w:rsid w:val="00523C5A"/>
    <w:rsid w:val="005E69C3"/>
    <w:rsid w:val="00605C39"/>
    <w:rsid w:val="006841E6"/>
    <w:rsid w:val="006F09E9"/>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BF58B2"/>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146</Words>
  <Characters>770</Characters>
  <Application>Microsoft Office Word</Application>
  <DocSecurity>8</DocSecurity>
  <Lines>26</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5669-S2.E AMH HUDG CALL 222</dc:title>
  <dc:creator>Jason Callahan</dc:creator>
  <cp:lastModifiedBy>Jason Callahan</cp:lastModifiedBy>
  <cp:revision>4</cp:revision>
  <cp:lastPrinted>2011-05-24T17:40:00Z</cp:lastPrinted>
  <dcterms:created xsi:type="dcterms:W3CDTF">2011-05-24T17:36:00Z</dcterms:created>
  <dcterms:modified xsi:type="dcterms:W3CDTF">2011-05-24T17:40:00Z</dcterms:modified>
</cp:coreProperties>
</file>