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7E198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712B1">
            <w:t>5355-S2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712B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712B1">
            <w:t>HUNS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712B1">
            <w:t>REIL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712B1">
            <w:t>078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E198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712B1">
            <w:rPr>
              <w:b/>
              <w:u w:val="single"/>
            </w:rPr>
            <w:t>2SSB 5355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712B1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17C03">
            <w:rPr>
              <w:b/>
            </w:rPr>
            <w:t xml:space="preserve"> 1316</w:t>
          </w:r>
        </w:sdtContent>
      </w:sdt>
    </w:p>
    <w:p w:rsidR="00DF5D0E" w:rsidP="00605C39" w:rsidRDefault="007E1983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712B1">
            <w:t>By Representative Hunt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0712B1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03/06/2012</w:t>
          </w:r>
        </w:p>
      </w:sdtContent>
    </w:sdt>
    <w:permStart w:edGrp="everyone" w:id="1174407082"/>
    <w:p w:rsidR="000712B1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0712B1">
        <w:t xml:space="preserve">On page </w:t>
      </w:r>
      <w:r w:rsidR="00C50354">
        <w:t>2, line 4, after "</w:t>
      </w:r>
      <w:r w:rsidRPr="00C50354" w:rsidR="00C50354">
        <w:rPr>
          <w:u w:val="single"/>
        </w:rPr>
        <w:t>any</w:t>
      </w:r>
      <w:r w:rsidR="00C50354">
        <w:t>" insert "</w:t>
      </w:r>
      <w:r w:rsidRPr="007F5295" w:rsidR="00C50354">
        <w:rPr>
          <w:u w:val="single"/>
        </w:rPr>
        <w:t xml:space="preserve">, </w:t>
      </w:r>
      <w:r w:rsidRPr="00C50354" w:rsidR="00C50354">
        <w:rPr>
          <w:u w:val="single"/>
        </w:rPr>
        <w:t>unless an agency has insufficient qualified personnel, as defined by a job description or existing contract, to update the website</w:t>
      </w:r>
      <w:r w:rsidR="00C50354">
        <w:t>"</w:t>
      </w:r>
    </w:p>
    <w:p w:rsidRPr="000712B1" w:rsidR="00DF5D0E" w:rsidP="000712B1" w:rsidRDefault="00DF5D0E">
      <w:pPr>
        <w:suppressLineNumbers/>
        <w:rPr>
          <w:spacing w:val="-3"/>
        </w:rPr>
      </w:pPr>
    </w:p>
    <w:permEnd w:id="1174407082"/>
    <w:p w:rsidR="00ED2EEB" w:rsidP="000712B1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3230706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712B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712B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C50354">
                  <w:t xml:space="preserve">Posting the special meeting notice on an agency web site is </w:t>
                </w:r>
                <w:r w:rsidR="007F5295">
                  <w:t>not required if the</w:t>
                </w:r>
                <w:r w:rsidR="00C50354">
                  <w:t xml:space="preserve"> agency has </w:t>
                </w:r>
                <w:r w:rsidR="007F5295">
                  <w:t xml:space="preserve">insufficient </w:t>
                </w:r>
                <w:r w:rsidR="00C50354">
                  <w:t>qualified personnel</w:t>
                </w:r>
                <w:r w:rsidR="007F5295">
                  <w:t>, as defined by a job description or existing contract,</w:t>
                </w:r>
                <w:r w:rsidR="00C50354">
                  <w:t xml:space="preserve"> to update the website.</w:t>
                </w:r>
              </w:p>
              <w:p w:rsidRPr="007D1589" w:rsidR="001B4E53" w:rsidP="000712B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32307062"/>
    </w:tbl>
    <w:p w:rsidR="00DF5D0E" w:rsidP="000712B1" w:rsidRDefault="00DF5D0E">
      <w:pPr>
        <w:pStyle w:val="BillEnd"/>
        <w:suppressLineNumbers/>
      </w:pPr>
    </w:p>
    <w:p w:rsidR="00DF5D0E" w:rsidP="000712B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712B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354" w:rsidRDefault="00C50354" w:rsidP="00DF5D0E">
      <w:r>
        <w:separator/>
      </w:r>
    </w:p>
  </w:endnote>
  <w:endnote w:type="continuationSeparator" w:id="0">
    <w:p w:rsidR="00C50354" w:rsidRDefault="00C5035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95" w:rsidRDefault="007F52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354" w:rsidRDefault="007E198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5355-S2 AMH HUNS REIL 078</w:t>
    </w:r>
    <w:r>
      <w:fldChar w:fldCharType="end"/>
    </w:r>
    <w:r w:rsidR="00C50354">
      <w:tab/>
    </w:r>
    <w:r w:rsidR="00C50354">
      <w:fldChar w:fldCharType="begin"/>
    </w:r>
    <w:r w:rsidR="00C50354">
      <w:instrText xml:space="preserve"> PAGE  \* Arabic  \* MERGEFORMAT </w:instrText>
    </w:r>
    <w:r w:rsidR="00C50354">
      <w:fldChar w:fldCharType="separate"/>
    </w:r>
    <w:r w:rsidR="00C50354">
      <w:rPr>
        <w:noProof/>
      </w:rPr>
      <w:t>2</w:t>
    </w:r>
    <w:r w:rsidR="00C5035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354" w:rsidRDefault="007E198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5355-S2 AMH HUNS REIL 078</w:t>
    </w:r>
    <w:r>
      <w:fldChar w:fldCharType="end"/>
    </w:r>
    <w:r w:rsidR="00C50354">
      <w:tab/>
    </w:r>
    <w:r w:rsidR="00C50354">
      <w:fldChar w:fldCharType="begin"/>
    </w:r>
    <w:r w:rsidR="00C50354">
      <w:instrText xml:space="preserve"> PAGE  \* Arabic  \* MERGEFORMAT </w:instrText>
    </w:r>
    <w:r w:rsidR="00C50354">
      <w:fldChar w:fldCharType="separate"/>
    </w:r>
    <w:r>
      <w:rPr>
        <w:noProof/>
      </w:rPr>
      <w:t>1</w:t>
    </w:r>
    <w:r w:rsidR="00C5035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354" w:rsidRDefault="00C50354" w:rsidP="00DF5D0E">
      <w:r>
        <w:separator/>
      </w:r>
    </w:p>
  </w:footnote>
  <w:footnote w:type="continuationSeparator" w:id="0">
    <w:p w:rsidR="00C50354" w:rsidRDefault="00C5035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95" w:rsidRDefault="007F52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354" w:rsidRDefault="00C5035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C50354" w:rsidRDefault="00C50354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354" w:rsidRDefault="00C5035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354" w:rsidRDefault="00C50354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C50354" w:rsidRDefault="00C50354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C50354" w:rsidRDefault="00C50354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C50354" w:rsidRDefault="00C50354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C50354" w:rsidRDefault="00C50354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C50354" w:rsidRDefault="00C50354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C50354" w:rsidRDefault="00C50354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C50354" w:rsidRDefault="00C50354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C50354" w:rsidRDefault="00C50354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C50354" w:rsidRDefault="00C50354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17C03"/>
    <w:rsid w:val="00060D21"/>
    <w:rsid w:val="000712B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E1983"/>
    <w:rsid w:val="007F5295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50354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illy_ma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F69A5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5355-S2</BillDocName>
  <AmendType>AMH</AmendType>
  <SponsorAcronym>HUNS</SponsorAcronym>
  <DrafterAcronym>REIL</DrafterAcronym>
  <DraftNumber>078</DraftNumber>
  <ReferenceNumber>2SSB 5355</ReferenceNumber>
  <Floor>H AMD</Floor>
  <AmendmentNumber> 1316</AmendmentNumber>
  <Sponsors>By Representative Hunt</Sponsors>
  <FloorAction>WITHDRAWN 03/06/2012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17</TotalTime>
  <Pages>1</Pages>
  <Words>92</Words>
  <Characters>449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5355-S2 AMH HUNS REIL 078</vt:lpstr>
    </vt:vector>
  </TitlesOfParts>
  <Company>Washington State Legislature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5355-S2 AMH HUNS REIL 078</dc:title>
  <dc:creator>Marsh Reilly</dc:creator>
  <cp:lastModifiedBy>Marsh Reilly</cp:lastModifiedBy>
  <cp:revision>3</cp:revision>
  <cp:lastPrinted>2012-03-05T19:44:00Z</cp:lastPrinted>
  <dcterms:created xsi:type="dcterms:W3CDTF">2012-03-05T19:27:00Z</dcterms:created>
  <dcterms:modified xsi:type="dcterms:W3CDTF">2012-03-05T19:44:00Z</dcterms:modified>
</cp:coreProperties>
</file>