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C11A3" w:rsidP="0072541D">
          <w:pPr>
            <w:pStyle w:val="AmendDocName"/>
          </w:pPr>
          <w:customXml w:element="BillDocName">
            <w:r>
              <w:t xml:space="preserve">5124-S.E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096</w:t>
            </w:r>
          </w:customXml>
        </w:p>
      </w:customXml>
      <w:customXml w:element="Heading">
        <w:p w:rsidR="00DF5D0E" w:rsidRDefault="00AC11A3">
          <w:customXml w:element="ReferenceNumber">
            <w:r w:rsidR="005C61AD">
              <w:rPr>
                <w:b/>
                <w:u w:val="single"/>
              </w:rPr>
              <w:t>ESSB 5124</w:t>
            </w:r>
            <w:r w:rsidR="00DE256E">
              <w:t xml:space="preserve"> - </w:t>
            </w:r>
          </w:customXml>
          <w:customXml w:element="Floor">
            <w:r w:rsidR="00B402D9">
              <w:t>H AMD TO H AMD (5124-S.E. AMH .... REIL 071)</w:t>
            </w:r>
          </w:customXml>
          <w:customXml w:element="AmendNumber">
            <w:r>
              <w:rPr>
                <w:b/>
              </w:rPr>
              <w:t xml:space="preserve"> 459</w:t>
            </w:r>
          </w:customXml>
        </w:p>
        <w:p w:rsidR="00DF5D0E" w:rsidRDefault="00AC11A3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AC11A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402D9" w:rsidRDefault="00AC11A3" w:rsidP="00FC55C4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C61AD">
            <w:t xml:space="preserve">On page </w:t>
          </w:r>
          <w:r w:rsidR="00B402D9">
            <w:t>31, line 20, after "</w:t>
          </w:r>
          <w:r w:rsidR="00B402D9" w:rsidRPr="00B402D9">
            <w:rPr>
              <w:u w:val="single"/>
            </w:rPr>
            <w:t>(1)</w:t>
          </w:r>
          <w:r w:rsidR="00B402D9">
            <w:t>" insert "</w:t>
          </w:r>
          <w:r w:rsidR="00B402D9" w:rsidRPr="006A4FBA">
            <w:rPr>
              <w:u w:val="single"/>
            </w:rPr>
            <w:t>The county auditor m</w:t>
          </w:r>
          <w:r w:rsidR="00B402D9">
            <w:rPr>
              <w:u w:val="single"/>
            </w:rPr>
            <w:t>ay</w:t>
          </w:r>
          <w:r w:rsidR="00B402D9" w:rsidRPr="006A4FBA">
            <w:rPr>
              <w:u w:val="single"/>
            </w:rPr>
            <w:t xml:space="preserve"> not mail ballots to first time voters.  First time voters must provide the county auditor with documented proof of citizenship before they are issued a ballot.  Documented proof of citizenship includes:</w:t>
          </w:r>
        </w:p>
        <w:p w:rsidR="00B402D9" w:rsidRDefault="00B402D9" w:rsidP="00FC55C4">
          <w:pPr>
            <w:pStyle w:val="RCWSLText"/>
            <w:rPr>
              <w:u w:val="single"/>
            </w:rPr>
          </w:pPr>
          <w:r>
            <w:rPr>
              <w:u w:val="single"/>
            </w:rPr>
            <w:tab/>
            <w:t>(a) A driver's license number or government issued identification if citizenship is indicated;</w:t>
          </w:r>
        </w:p>
        <w:p w:rsidR="00B402D9" w:rsidRDefault="00B402D9" w:rsidP="00FC55C4">
          <w:pPr>
            <w:pStyle w:val="RCWSLText"/>
            <w:rPr>
              <w:u w:val="single"/>
            </w:rPr>
          </w:pPr>
          <w:r>
            <w:rPr>
              <w:u w:val="single"/>
            </w:rPr>
            <w:tab/>
            <w:t>(b) A photocopy of a birth certificate;</w:t>
          </w:r>
        </w:p>
        <w:p w:rsidR="00B402D9" w:rsidRPr="005230E8" w:rsidRDefault="00B402D9" w:rsidP="00FC55C4">
          <w:pPr>
            <w:pStyle w:val="RCWSLText"/>
            <w:rPr>
              <w:u w:val="single"/>
            </w:rPr>
          </w:pPr>
          <w:r>
            <w:rPr>
              <w:u w:val="single"/>
            </w:rPr>
            <w:tab/>
            <w:t>(c) A passport; or</w:t>
          </w:r>
        </w:p>
        <w:p w:rsidR="00B402D9" w:rsidRDefault="00B402D9" w:rsidP="00FC55C4">
          <w:pPr>
            <w:pStyle w:val="RCWSLText"/>
            <w:rPr>
              <w:u w:val="single"/>
            </w:rPr>
          </w:pPr>
          <w:r>
            <w:rPr>
              <w:u w:val="single"/>
            </w:rPr>
            <w:tab/>
            <w:t>(d) Naturalization documents or a certificate of naturalization.</w:t>
          </w:r>
        </w:p>
        <w:p w:rsidR="00B402D9" w:rsidRDefault="00B402D9" w:rsidP="00FC55C4">
          <w:pPr>
            <w:pStyle w:val="RCWSLText"/>
          </w:pPr>
          <w:r>
            <w:rPr>
              <w:u w:val="single"/>
            </w:rPr>
            <w:tab/>
            <w:t xml:space="preserve">(2) </w:t>
          </w:r>
          <w:r w:rsidR="00AF7983">
            <w:rPr>
              <w:u w:val="single"/>
            </w:rPr>
            <w:t>Subsection (1) of this section does not apply to s</w:t>
          </w:r>
          <w:r>
            <w:rPr>
              <w:u w:val="single"/>
            </w:rPr>
            <w:t>ervice and overseas voters.</w:t>
          </w:r>
        </w:p>
        <w:p w:rsidR="00B402D9" w:rsidRPr="000B1839" w:rsidRDefault="00B402D9" w:rsidP="00FC55C4">
          <w:pPr>
            <w:pStyle w:val="RCWSLText"/>
            <w:rPr>
              <w:u w:val="single"/>
            </w:rPr>
          </w:pPr>
          <w:r>
            <w:tab/>
          </w:r>
          <w:r>
            <w:rPr>
              <w:u w:val="single"/>
            </w:rPr>
            <w:t>(3)</w:t>
          </w:r>
          <w:r w:rsidRPr="001F1E1E">
            <w:t>"</w:t>
          </w:r>
        </w:p>
        <w:p w:rsidR="00B402D9" w:rsidRDefault="00B402D9" w:rsidP="00FC55C4">
          <w:pPr>
            <w:pStyle w:val="RCWSLText"/>
            <w:suppressLineNumbers/>
          </w:pPr>
        </w:p>
        <w:p w:rsidR="00B402D9" w:rsidRDefault="00B402D9" w:rsidP="00FC55C4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5C61AD" w:rsidRDefault="005C61AD" w:rsidP="00C8108C">
          <w:pPr>
            <w:pStyle w:val="Page"/>
          </w:pPr>
        </w:p>
        <w:p w:rsidR="00DF5D0E" w:rsidRPr="00C8108C" w:rsidRDefault="00AC11A3" w:rsidP="005C61AD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5C61AD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5C61A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5C61A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B402D9">
                  <w:t>Requires first time voters to provide documented proof of citizenship before they are issued a ballot.</w:t>
                </w:r>
                <w:r w:rsidR="001C1B27" w:rsidRPr="0096303F">
                  <w:t> </w:t>
                </w:r>
              </w:p>
              <w:p w:rsidR="001B4E53" w:rsidRPr="007D1589" w:rsidRDefault="001B4E53" w:rsidP="005C61A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AC11A3" w:rsidP="005C61AD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5C61A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C11A3" w:rsidP="005C61A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AD" w:rsidRDefault="005C61AD" w:rsidP="00DF5D0E">
      <w:r>
        <w:separator/>
      </w:r>
    </w:p>
  </w:endnote>
  <w:endnote w:type="continuationSeparator" w:id="0">
    <w:p w:rsidR="005C61AD" w:rsidRDefault="005C61A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D9" w:rsidRDefault="00B402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C11A3">
    <w:pPr>
      <w:pStyle w:val="AmendDraftFooter"/>
    </w:pPr>
    <w:fldSimple w:instr=" TITLE   \* MERGEFORMAT ">
      <w:r w:rsidR="003F4A9E">
        <w:t>5124-S.E AMH TAYL REIL 096</w:t>
      </w:r>
    </w:fldSimple>
    <w:r w:rsidR="001B4E53">
      <w:tab/>
    </w:r>
    <w:fldSimple w:instr=" PAGE  \* Arabic  \* MERGEFORMAT ">
      <w:r w:rsidR="005C61A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C11A3">
    <w:pPr>
      <w:pStyle w:val="AmendDraftFooter"/>
    </w:pPr>
    <w:fldSimple w:instr=" TITLE   \* MERGEFORMAT ">
      <w:r w:rsidR="003F4A9E">
        <w:t>5124-S.E AMH TAYL REIL 096</w:t>
      </w:r>
    </w:fldSimple>
    <w:r w:rsidR="001B4E53">
      <w:tab/>
    </w:r>
    <w:fldSimple w:instr=" PAGE  \* Arabic  \* MERGEFORMAT ">
      <w:r w:rsidR="003F4A9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AD" w:rsidRDefault="005C61AD" w:rsidP="00DF5D0E">
      <w:r>
        <w:separator/>
      </w:r>
    </w:p>
  </w:footnote>
  <w:footnote w:type="continuationSeparator" w:id="0">
    <w:p w:rsidR="005C61AD" w:rsidRDefault="005C61A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D9" w:rsidRDefault="00B402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C11A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C11A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01578"/>
    <w:rsid w:val="00217E8A"/>
    <w:rsid w:val="002462BA"/>
    <w:rsid w:val="00281CBD"/>
    <w:rsid w:val="002A21DE"/>
    <w:rsid w:val="00316CD9"/>
    <w:rsid w:val="003E2FC6"/>
    <w:rsid w:val="003F4A9E"/>
    <w:rsid w:val="00492DDC"/>
    <w:rsid w:val="004C6615"/>
    <w:rsid w:val="004E5234"/>
    <w:rsid w:val="00523C5A"/>
    <w:rsid w:val="005B13DD"/>
    <w:rsid w:val="005C61AD"/>
    <w:rsid w:val="005E69C3"/>
    <w:rsid w:val="00605C39"/>
    <w:rsid w:val="006841E6"/>
    <w:rsid w:val="006E058B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47A62"/>
    <w:rsid w:val="0096303F"/>
    <w:rsid w:val="00972869"/>
    <w:rsid w:val="00984CD1"/>
    <w:rsid w:val="00986C3F"/>
    <w:rsid w:val="009F23A9"/>
    <w:rsid w:val="00A01F29"/>
    <w:rsid w:val="00A17B5B"/>
    <w:rsid w:val="00A4729B"/>
    <w:rsid w:val="00A93D4A"/>
    <w:rsid w:val="00AB682C"/>
    <w:rsid w:val="00AC11A3"/>
    <w:rsid w:val="00AD2D0A"/>
    <w:rsid w:val="00AF7983"/>
    <w:rsid w:val="00B31D1C"/>
    <w:rsid w:val="00B402D9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157</Words>
  <Characters>842</Characters>
  <Application>Microsoft Office Word</Application>
  <DocSecurity>8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5124-S.E AMH TAYL REIL 096</dc:title>
  <dc:subject/>
  <dc:creator>Marsh Reilly</dc:creator>
  <cp:keywords/>
  <dc:description/>
  <cp:lastModifiedBy>Marsh Reilly</cp:lastModifiedBy>
  <cp:revision>8</cp:revision>
  <cp:lastPrinted>2011-03-25T01:05:00Z</cp:lastPrinted>
  <dcterms:created xsi:type="dcterms:W3CDTF">2011-03-25T00:33:00Z</dcterms:created>
  <dcterms:modified xsi:type="dcterms:W3CDTF">2011-03-25T01:05:00Z</dcterms:modified>
</cp:coreProperties>
</file>