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91B7D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AHER</w:t>
            </w:r>
          </w:customXml>
          <w:customXml w:element="DrafterAcronym">
            <w:r>
              <w:t xml:space="preserve"> MORI</w:t>
            </w:r>
          </w:customXml>
          <w:customXml w:element="DraftNumber">
            <w:r>
              <w:t xml:space="preserve"> 074</w:t>
            </w:r>
          </w:customXml>
        </w:p>
      </w:customXml>
      <w:customXml w:element="Heading">
        <w:p w:rsidR="00DF5D0E" w:rsidRDefault="00891B7D">
          <w:customXml w:element="ReferenceNumber">
            <w:r w:rsidR="003C418E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3C418E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617</w:t>
            </w:r>
          </w:customXml>
        </w:p>
        <w:p w:rsidR="00DF5D0E" w:rsidRDefault="00891B7D" w:rsidP="00605C39">
          <w:pPr>
            <w:ind w:firstLine="576"/>
          </w:pPr>
          <w:customXml w:element="Sponsors">
            <w:r>
              <w:t xml:space="preserve">By Representative Ahern</w:t>
            </w:r>
          </w:customXml>
        </w:p>
        <w:p w:rsidR="00DF5D0E" w:rsidRDefault="00891B7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3C418E" w:rsidRDefault="00891B7D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C418E">
            <w:t xml:space="preserve">On page </w:t>
          </w:r>
          <w:r w:rsidR="00F55CED">
            <w:t>28, at the beginning of line 15 of the striking amendment, strike "five hundred" and insert "one thousand"</w:t>
          </w:r>
        </w:p>
        <w:p w:rsidR="00DF5D0E" w:rsidRPr="00C8108C" w:rsidRDefault="00891B7D" w:rsidP="003C418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C418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C41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C41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F55CED">
                  <w:t xml:space="preserve">Prohibits the Secretary of Health from licensing a dispenser located within 1,000 feet (instead of 500 feet) of a community center, child care center, elementary or secondary school, or another licensed dispenser. </w:t>
                </w:r>
              </w:p>
              <w:p w:rsidR="001B4E53" w:rsidRPr="007D1589" w:rsidRDefault="001B4E53" w:rsidP="003C418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91B7D" w:rsidP="003C418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C418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91B7D" w:rsidP="003C418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8E" w:rsidRDefault="003C418E" w:rsidP="00DF5D0E">
      <w:r>
        <w:separator/>
      </w:r>
    </w:p>
  </w:endnote>
  <w:endnote w:type="continuationSeparator" w:id="0">
    <w:p w:rsidR="003C418E" w:rsidRDefault="003C418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8" w:rsidRDefault="00FA7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1B7D">
    <w:pPr>
      <w:pStyle w:val="AmendDraftFooter"/>
    </w:pPr>
    <w:fldSimple w:instr=" TITLE   \* MERGEFORMAT ">
      <w:r w:rsidR="005E6419">
        <w:t>5073-S2.E AMH AHER MORI 074</w:t>
      </w:r>
    </w:fldSimple>
    <w:r w:rsidR="001B4E53">
      <w:tab/>
    </w:r>
    <w:fldSimple w:instr=" PAGE  \* Arabic  \* MERGEFORMAT ">
      <w:r w:rsidR="003C418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1B7D">
    <w:pPr>
      <w:pStyle w:val="AmendDraftFooter"/>
    </w:pPr>
    <w:fldSimple w:instr=" TITLE   \* MERGEFORMAT ">
      <w:r w:rsidR="005E6419">
        <w:t>5073-S2.E AMH AHER MORI 074</w:t>
      </w:r>
    </w:fldSimple>
    <w:r w:rsidR="001B4E53">
      <w:tab/>
    </w:r>
    <w:fldSimple w:instr=" PAGE  \* Arabic  \* MERGEFORMAT ">
      <w:r w:rsidR="005E641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8E" w:rsidRDefault="003C418E" w:rsidP="00DF5D0E">
      <w:r>
        <w:separator/>
      </w:r>
    </w:p>
  </w:footnote>
  <w:footnote w:type="continuationSeparator" w:id="0">
    <w:p w:rsidR="003C418E" w:rsidRDefault="003C418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8" w:rsidRDefault="00FA7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1B7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91B7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C418E"/>
    <w:rsid w:val="003E2FC6"/>
    <w:rsid w:val="00492DDC"/>
    <w:rsid w:val="004C6615"/>
    <w:rsid w:val="00523C5A"/>
    <w:rsid w:val="005E6419"/>
    <w:rsid w:val="005E69C3"/>
    <w:rsid w:val="00605C39"/>
    <w:rsid w:val="006841E6"/>
    <w:rsid w:val="006C0AFF"/>
    <w:rsid w:val="006F7027"/>
    <w:rsid w:val="0072335D"/>
    <w:rsid w:val="0072541D"/>
    <w:rsid w:val="007769AF"/>
    <w:rsid w:val="007D1589"/>
    <w:rsid w:val="007D35D4"/>
    <w:rsid w:val="00846034"/>
    <w:rsid w:val="00891B7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55CED"/>
    <w:rsid w:val="00FA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88</Words>
  <Characters>451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AHER MORI 074</dc:title>
  <dc:subject/>
  <dc:creator>Jim Morishima</dc:creator>
  <cp:keywords/>
  <dc:description/>
  <cp:lastModifiedBy>Jim Morishima</cp:lastModifiedBy>
  <cp:revision>5</cp:revision>
  <cp:lastPrinted>2011-04-08T01:30:00Z</cp:lastPrinted>
  <dcterms:created xsi:type="dcterms:W3CDTF">2011-04-08T01:15:00Z</dcterms:created>
  <dcterms:modified xsi:type="dcterms:W3CDTF">2011-04-08T01:30:00Z</dcterms:modified>
</cp:coreProperties>
</file>