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E6008" w:rsidP="0072541D">
          <w:pPr>
            <w:pStyle w:val="AmendDocName"/>
          </w:pPr>
          <w:customXml w:element="BillDocName">
            <w:r>
              <w:t xml:space="preserve">5025-S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HUNS</w:t>
            </w:r>
          </w:customXml>
          <w:customXml w:element="DrafterAcronym">
            <w:r>
              <w:t xml:space="preserve"> OSBO</w:t>
            </w:r>
          </w:customXml>
          <w:customXml w:element="DraftNumber">
            <w:r>
              <w:t xml:space="preserve"> 209</w:t>
            </w:r>
          </w:customXml>
        </w:p>
      </w:customXml>
      <w:customXml w:element="Heading">
        <w:p w:rsidR="00DF5D0E" w:rsidRDefault="00DE6008">
          <w:customXml w:element="ReferenceNumber">
            <w:r w:rsidR="00CA6A54">
              <w:rPr>
                <w:b/>
                <w:u w:val="single"/>
              </w:rPr>
              <w:t>SSB 5025</w:t>
            </w:r>
            <w:r w:rsidR="00DE256E">
              <w:t xml:space="preserve"> - </w:t>
            </w:r>
          </w:customXml>
          <w:customXml w:element="Floor">
            <w:r w:rsidR="00CA6A54">
              <w:t>H AMD</w:t>
            </w:r>
          </w:customXml>
          <w:customXml w:element="AmendNumber">
            <w:r>
              <w:rPr>
                <w:b/>
              </w:rPr>
              <w:t xml:space="preserve"> 476</w:t>
            </w:r>
          </w:customXml>
        </w:p>
        <w:p w:rsidR="00DF5D0E" w:rsidRDefault="00DE6008" w:rsidP="00605C39">
          <w:pPr>
            <w:ind w:firstLine="576"/>
          </w:pPr>
          <w:customXml w:element="Sponsors">
            <w:r>
              <w:t xml:space="preserve">By Representative Hunt</w:t>
            </w:r>
          </w:customXml>
        </w:p>
        <w:p w:rsidR="00DF5D0E" w:rsidRDefault="00DE600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CA6A54" w:rsidRDefault="00DE6008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A6A54">
            <w:t xml:space="preserve">On page </w:t>
          </w:r>
          <w:r w:rsidR="004F22F2">
            <w:t>3, beginning on line 8, strike all of section 3</w:t>
          </w:r>
        </w:p>
        <w:p w:rsidR="004F22F2" w:rsidRDefault="004F22F2" w:rsidP="004F22F2">
          <w:pPr>
            <w:pStyle w:val="RCWSLText"/>
          </w:pPr>
        </w:p>
        <w:p w:rsidR="004F22F2" w:rsidRPr="004F22F2" w:rsidRDefault="004F22F2" w:rsidP="004F22F2">
          <w:pPr>
            <w:pStyle w:val="RCWSLText"/>
          </w:pPr>
          <w:r>
            <w:tab/>
            <w:t>Correct the title.</w:t>
          </w:r>
        </w:p>
        <w:p w:rsidR="00DF5D0E" w:rsidRPr="00C8108C" w:rsidRDefault="00DE6008" w:rsidP="00CA6A5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A6A5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A6A5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A6A5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4F22F2">
                  <w:t xml:space="preserve">Eliminates the emergency clause and thus changes the effective date of the act to 90 days after the adjournment of the session in which the bill is passed. </w:t>
                </w:r>
                <w:r w:rsidR="001C1B27" w:rsidRPr="0096303F">
                  <w:t>  </w:t>
                </w:r>
              </w:p>
              <w:p w:rsidR="001B4E53" w:rsidRPr="007D1589" w:rsidRDefault="001B4E53" w:rsidP="00CA6A5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E6008" w:rsidP="00CA6A5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A6A5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E6008" w:rsidP="00CA6A5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54" w:rsidRDefault="00CA6A54" w:rsidP="00DF5D0E">
      <w:r>
        <w:separator/>
      </w:r>
    </w:p>
  </w:endnote>
  <w:endnote w:type="continuationSeparator" w:id="0">
    <w:p w:rsidR="00CA6A54" w:rsidRDefault="00CA6A5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860" w:rsidRDefault="003848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E6008">
    <w:pPr>
      <w:pStyle w:val="AmendDraftFooter"/>
    </w:pPr>
    <w:fldSimple w:instr=" TITLE   \* MERGEFORMAT ">
      <w:r w:rsidR="00590E7E">
        <w:t>5025-S AMH HUNS OSBO 209</w:t>
      </w:r>
    </w:fldSimple>
    <w:r w:rsidR="001B4E53">
      <w:tab/>
    </w:r>
    <w:fldSimple w:instr=" PAGE  \* Arabic  \* MERGEFORMAT ">
      <w:r w:rsidR="00CA6A5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E6008">
    <w:pPr>
      <w:pStyle w:val="AmendDraftFooter"/>
    </w:pPr>
    <w:fldSimple w:instr=" TITLE   \* MERGEFORMAT ">
      <w:r w:rsidR="00590E7E">
        <w:t>5025-S AMH HUNS OSBO 209</w:t>
      </w:r>
    </w:fldSimple>
    <w:r w:rsidR="001B4E53">
      <w:tab/>
    </w:r>
    <w:fldSimple w:instr=" PAGE  \* Arabic  \* MERGEFORMAT ">
      <w:r w:rsidR="00590E7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54" w:rsidRDefault="00CA6A54" w:rsidP="00DF5D0E">
      <w:r>
        <w:separator/>
      </w:r>
    </w:p>
  </w:footnote>
  <w:footnote w:type="continuationSeparator" w:id="0">
    <w:p w:rsidR="00CA6A54" w:rsidRDefault="00CA6A5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860" w:rsidRDefault="003848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E600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E600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84860"/>
    <w:rsid w:val="003E2FC6"/>
    <w:rsid w:val="00492DDC"/>
    <w:rsid w:val="004C6615"/>
    <w:rsid w:val="004F22F2"/>
    <w:rsid w:val="00523C5A"/>
    <w:rsid w:val="00590E7E"/>
    <w:rsid w:val="005E69C3"/>
    <w:rsid w:val="00605C39"/>
    <w:rsid w:val="006662BE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8E7264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47386"/>
    <w:rsid w:val="00B518D0"/>
    <w:rsid w:val="00B73E0A"/>
    <w:rsid w:val="00B961E0"/>
    <w:rsid w:val="00BF44DF"/>
    <w:rsid w:val="00C61A83"/>
    <w:rsid w:val="00C8108C"/>
    <w:rsid w:val="00CA6A54"/>
    <w:rsid w:val="00D40447"/>
    <w:rsid w:val="00D659AC"/>
    <w:rsid w:val="00DA47F3"/>
    <w:rsid w:val="00DE256E"/>
    <w:rsid w:val="00DE6008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_t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77</Words>
  <Characters>329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5025-S AMH HUNS OSBO 209</dc:title>
  <dc:subject/>
  <dc:creator>Osborn, Thamas</dc:creator>
  <cp:keywords/>
  <dc:description/>
  <cp:lastModifiedBy>Osborn, Thamas</cp:lastModifiedBy>
  <cp:revision>5</cp:revision>
  <cp:lastPrinted>2011-03-31T14:44:00Z</cp:lastPrinted>
  <dcterms:created xsi:type="dcterms:W3CDTF">2011-03-31T14:39:00Z</dcterms:created>
  <dcterms:modified xsi:type="dcterms:W3CDTF">2011-03-31T14:44:00Z</dcterms:modified>
</cp:coreProperties>
</file>