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63A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2EE2">
            <w:t>2565-S2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2E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2EE2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2EE2">
            <w:t>HEDE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2EE2">
            <w:t>230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3AF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2EE2">
            <w:rPr>
              <w:b/>
              <w:u w:val="single"/>
            </w:rPr>
            <w:t>2SHB 2565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2EE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F2AD6">
            <w:rPr>
              <w:b/>
            </w:rPr>
            <w:t xml:space="preserve"> 1325</w:t>
          </w:r>
        </w:sdtContent>
      </w:sdt>
    </w:p>
    <w:p w:rsidR="00DF5D0E" w:rsidP="00605C39" w:rsidRDefault="00363AF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2EE2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62EE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03/06/2012</w:t>
          </w:r>
        </w:p>
      </w:sdtContent>
    </w:sdt>
    <w:permStart w:edGrp="everyone" w:id="115741216"/>
    <w:p w:rsidR="00F62EE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62EE2">
        <w:t xml:space="preserve">On page </w:t>
      </w:r>
      <w:r w:rsidR="008543F5">
        <w:t xml:space="preserve">12, line 13, </w:t>
      </w:r>
      <w:r w:rsidR="0028191F">
        <w:t>after "</w:t>
      </w:r>
      <w:r w:rsidRPr="0028191F" w:rsidR="0028191F">
        <w:rPr>
          <w:u w:val="single"/>
        </w:rPr>
        <w:t>of</w:t>
      </w:r>
      <w:r w:rsidR="0028191F">
        <w:t xml:space="preserve">" </w:t>
      </w:r>
      <w:r w:rsidR="008543F5">
        <w:t>strike "</w:t>
      </w:r>
      <w:r w:rsidRPr="008543F5" w:rsidR="008543F5">
        <w:rPr>
          <w:u w:val="single"/>
        </w:rPr>
        <w:t>one hundred</w:t>
      </w:r>
      <w:r w:rsidR="008543F5">
        <w:t>" and insert "</w:t>
      </w:r>
      <w:r w:rsidRPr="008543F5" w:rsidR="008543F5">
        <w:rPr>
          <w:u w:val="single"/>
        </w:rPr>
        <w:t>ninety-three</w:t>
      </w:r>
      <w:r w:rsidR="008543F5">
        <w:t xml:space="preserve">"  </w:t>
      </w:r>
    </w:p>
    <w:p w:rsidRPr="00F62EE2" w:rsidR="00DF5D0E" w:rsidP="00F62EE2" w:rsidRDefault="00DF5D0E">
      <w:pPr>
        <w:suppressLineNumbers/>
        <w:rPr>
          <w:spacing w:val="-3"/>
        </w:rPr>
      </w:pPr>
    </w:p>
    <w:permEnd w:id="115741216"/>
    <w:p w:rsidR="00ED2EEB" w:rsidP="00F62E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77224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2E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62E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543F5">
                  <w:t xml:space="preserve">Reduces the application </w:t>
                </w:r>
                <w:r w:rsidR="00B318A5">
                  <w:t>and</w:t>
                </w:r>
                <w:r w:rsidR="008543F5">
                  <w:t xml:space="preserve"> renewal fee</w:t>
                </w:r>
                <w:r w:rsidR="00B318A5">
                  <w:t>s</w:t>
                </w:r>
                <w:r w:rsidR="008543F5">
                  <w:t xml:space="preserve"> for retailers who operate a cigarette-making machine from one hundred dollars to ninety-three dollars. </w:t>
                </w:r>
                <w:r w:rsidRPr="0096303F" w:rsidR="001C1B27">
                  <w:t>  </w:t>
                </w:r>
              </w:p>
              <w:p w:rsidRPr="007D1589" w:rsidR="001B4E53" w:rsidP="00F62E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7722447"/>
    </w:tbl>
    <w:p w:rsidR="00DF5D0E" w:rsidP="00F62EE2" w:rsidRDefault="00DF5D0E">
      <w:pPr>
        <w:pStyle w:val="BillEnd"/>
        <w:suppressLineNumbers/>
      </w:pPr>
    </w:p>
    <w:p w:rsidR="00DF5D0E" w:rsidP="00F62E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2E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E2" w:rsidRDefault="00F62EE2" w:rsidP="00DF5D0E">
      <w:r>
        <w:separator/>
      </w:r>
    </w:p>
  </w:endnote>
  <w:endnote w:type="continuationSeparator" w:id="0">
    <w:p w:rsidR="00F62EE2" w:rsidRDefault="00F62E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23" w:rsidRDefault="00703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63A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2565-S2 AMH COND HEDE 230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62EE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63A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2565-S2 AMH COND HEDE 230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E2" w:rsidRDefault="00F62EE2" w:rsidP="00DF5D0E">
      <w:r>
        <w:separator/>
      </w:r>
    </w:p>
  </w:footnote>
  <w:footnote w:type="continuationSeparator" w:id="0">
    <w:p w:rsidR="00F62EE2" w:rsidRDefault="00F62E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23" w:rsidRDefault="00703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91F"/>
    <w:rsid w:val="00281CBD"/>
    <w:rsid w:val="00316CD9"/>
    <w:rsid w:val="00363AF6"/>
    <w:rsid w:val="003E2FC6"/>
    <w:rsid w:val="0043778E"/>
    <w:rsid w:val="00473B1C"/>
    <w:rsid w:val="00492DDC"/>
    <w:rsid w:val="004C6615"/>
    <w:rsid w:val="00523C5A"/>
    <w:rsid w:val="005E69C3"/>
    <w:rsid w:val="00605C39"/>
    <w:rsid w:val="006841E6"/>
    <w:rsid w:val="006F7027"/>
    <w:rsid w:val="00703123"/>
    <w:rsid w:val="007049E4"/>
    <w:rsid w:val="0072335D"/>
    <w:rsid w:val="0072541D"/>
    <w:rsid w:val="00757317"/>
    <w:rsid w:val="00771026"/>
    <w:rsid w:val="007769AF"/>
    <w:rsid w:val="007D1589"/>
    <w:rsid w:val="007D35D4"/>
    <w:rsid w:val="0083749C"/>
    <w:rsid w:val="008443FE"/>
    <w:rsid w:val="00846034"/>
    <w:rsid w:val="008543F5"/>
    <w:rsid w:val="008C7E6E"/>
    <w:rsid w:val="0091571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937"/>
    <w:rsid w:val="00B318A5"/>
    <w:rsid w:val="00B31D1C"/>
    <w:rsid w:val="00B41494"/>
    <w:rsid w:val="00B518D0"/>
    <w:rsid w:val="00B56650"/>
    <w:rsid w:val="00B73E0A"/>
    <w:rsid w:val="00B961E0"/>
    <w:rsid w:val="00BF44DF"/>
    <w:rsid w:val="00C072DB"/>
    <w:rsid w:val="00C61A83"/>
    <w:rsid w:val="00C8108C"/>
    <w:rsid w:val="00D40447"/>
    <w:rsid w:val="00D659AC"/>
    <w:rsid w:val="00DA47F3"/>
    <w:rsid w:val="00DC2C13"/>
    <w:rsid w:val="00DE256E"/>
    <w:rsid w:val="00DF2AD6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gard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239B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2565-S2</BillDocName>
  <AmendType>AMH</AmendType>
  <SponsorAcronym>COND</SponsorAcronym>
  <DrafterAcronym>HEDE</DrafterAcronym>
  <DraftNumber>230</DraftNumber>
  <ReferenceNumber>2SHB 2565</ReferenceNumber>
  <Floor>H AMD</Floor>
  <AmendmentNumber> 1325</AmendmentNumber>
  <Sponsors>By Representative Condotta</Sponsors>
  <FloorAction>ADOPTED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63</Words>
  <Characters>333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2565-S2 AMH COND HEDE 230</vt:lpstr>
    </vt:vector>
  </TitlesOfParts>
  <Company>Washington State Legislature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2565-S2 AMH COND HEDE 230</dc:title>
  <dc:creator>Jon Hedegard</dc:creator>
  <cp:lastModifiedBy>Jon Hedegard</cp:lastModifiedBy>
  <cp:revision>12</cp:revision>
  <cp:lastPrinted>2012-03-06T20:33:00Z</cp:lastPrinted>
  <dcterms:created xsi:type="dcterms:W3CDTF">2012-03-06T19:53:00Z</dcterms:created>
  <dcterms:modified xsi:type="dcterms:W3CDTF">2012-03-06T20:33:00Z</dcterms:modified>
</cp:coreProperties>
</file>