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7675C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314B7">
            <w:t>2385</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314B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314B7">
            <w:t>ROSC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314B7">
            <w:t>REIL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314B7">
            <w:t>047</w:t>
          </w:r>
        </w:sdtContent>
      </w:sdt>
    </w:p>
    <w:p w:rsidR="00DF5D0E" w:rsidP="00B73E0A" w:rsidRDefault="00AA1230">
      <w:pPr>
        <w:pStyle w:val="OfferedBy"/>
        <w:spacing w:after="120"/>
      </w:pPr>
      <w:r>
        <w:tab/>
      </w:r>
      <w:r>
        <w:tab/>
      </w:r>
      <w:r>
        <w:tab/>
      </w:r>
    </w:p>
    <w:p w:rsidR="00DF5D0E" w:rsidRDefault="007675C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314B7">
            <w:rPr>
              <w:b/>
              <w:u w:val="single"/>
            </w:rPr>
            <w:t>HB 2385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314B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29765F">
            <w:rPr>
              <w:b/>
            </w:rPr>
            <w:t xml:space="preserve"> 1138</w:t>
          </w:r>
        </w:sdtContent>
      </w:sdt>
    </w:p>
    <w:p w:rsidR="00DF5D0E" w:rsidP="00605C39" w:rsidRDefault="007675C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314B7">
            <w:t xml:space="preserve">By Representative Ross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6314B7">
          <w:pPr>
            <w:spacing w:line="408" w:lineRule="exact"/>
            <w:jc w:val="right"/>
            <w:rPr>
              <w:b/>
              <w:bCs/>
            </w:rPr>
          </w:pPr>
          <w:r>
            <w:rPr>
              <w:b/>
              <w:bCs/>
            </w:rPr>
            <w:t xml:space="preserve"> </w:t>
          </w:r>
        </w:p>
      </w:sdtContent>
    </w:sdt>
    <w:permStart w:edGrp="everyone" w:id="293956305"/>
    <w:p w:rsidR="006314B7"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6314B7">
        <w:t xml:space="preserve">On page </w:t>
      </w:r>
      <w:r w:rsidR="00C670FC">
        <w:t>2, after line 14, insert the following:</w:t>
      </w:r>
    </w:p>
    <w:p w:rsidR="00C670FC" w:rsidP="00F81443" w:rsidRDefault="00C670FC">
      <w:pPr>
        <w:pStyle w:val="RCWSLText"/>
      </w:pPr>
      <w:r>
        <w:tab/>
        <w:t>"</w:t>
      </w:r>
      <w:r>
        <w:rPr>
          <w:b/>
        </w:rPr>
        <w:t xml:space="preserve">Sec. </w:t>
      </w:r>
      <w:r w:rsidR="00F81443">
        <w:rPr>
          <w:b/>
        </w:rPr>
        <w:t>2.</w:t>
      </w:r>
      <w:r>
        <w:rPr>
          <w:b/>
        </w:rPr>
        <w:t xml:space="preserve">  </w:t>
      </w:r>
      <w:r>
        <w:t>RCW 26.04.175 and 1991 c 23 s 12 are each amended to read as follows:</w:t>
      </w:r>
    </w:p>
    <w:p w:rsidR="00C670FC" w:rsidP="00C670FC" w:rsidRDefault="00C670FC">
      <w:pPr>
        <w:pStyle w:val="RCWSLText"/>
      </w:pPr>
      <w:r>
        <w:tab/>
      </w:r>
      <w:r>
        <w:rPr>
          <w:u w:val="single"/>
        </w:rPr>
        <w:t>(1)</w:t>
      </w:r>
      <w:r>
        <w:t xml:space="preserve"> If a program participant under chapter 40.24 RCW notifies the appropriate county auditor as required under rules adopted by the secretary of state, the county auditor shall not make available for inspection or copying the name and address of a program participant contained in marriage applications and records filed under chapter 26.04 RCW, except under the following circumstances:</w:t>
      </w:r>
    </w:p>
    <w:p w:rsidR="00C670FC" w:rsidP="00C670FC" w:rsidRDefault="00C670FC">
      <w:pPr>
        <w:pStyle w:val="RCWSLText"/>
      </w:pPr>
      <w:r>
        <w:tab/>
      </w:r>
      <w:r w:rsidR="001157B7">
        <w:t>((</w:t>
      </w:r>
      <w:r w:rsidRPr="001157B7">
        <w:rPr>
          <w:strike/>
        </w:rPr>
        <w:t>(1)</w:t>
      </w:r>
      <w:r w:rsidR="001157B7">
        <w:t>))</w:t>
      </w:r>
      <w:r w:rsidR="001157B7">
        <w:rPr>
          <w:u w:val="single"/>
        </w:rPr>
        <w:t>(a)</w:t>
      </w:r>
      <w:r w:rsidR="001157B7">
        <w:t xml:space="preserve"> </w:t>
      </w:r>
      <w:r>
        <w:t>If requested by a law enforcement agency, to the law enforcement agency; and</w:t>
      </w:r>
    </w:p>
    <w:p w:rsidR="00C670FC" w:rsidP="00C670FC" w:rsidRDefault="00C670FC">
      <w:pPr>
        <w:pStyle w:val="RCWSLText"/>
        <w:rPr>
          <w:u w:val="single"/>
        </w:rPr>
      </w:pPr>
      <w:r>
        <w:tab/>
      </w:r>
      <w:r>
        <w:rPr>
          <w:u w:val="single"/>
        </w:rPr>
        <w:t>(</w:t>
      </w:r>
      <w:r w:rsidR="001157B7">
        <w:rPr>
          <w:u w:val="single"/>
        </w:rPr>
        <w:t>i</w:t>
      </w:r>
      <w:r>
        <w:rPr>
          <w:u w:val="single"/>
        </w:rPr>
        <w:t>) The participant's application under chapter 40.24 RCW contains no indication that he or she has been a victim of domestic violence, sexual assault, or stalking perpetrated by a law enforcement employee; and</w:t>
      </w:r>
    </w:p>
    <w:p w:rsidRPr="00C670FC" w:rsidR="00C670FC" w:rsidP="00C670FC" w:rsidRDefault="00C670FC">
      <w:pPr>
        <w:pStyle w:val="RCWSLText"/>
        <w:rPr>
          <w:u w:val="single"/>
        </w:rPr>
      </w:pPr>
      <w:r>
        <w:rPr>
          <w:u w:val="single"/>
        </w:rPr>
        <w:tab/>
        <w:t>(</w:t>
      </w:r>
      <w:r w:rsidR="001157B7">
        <w:rPr>
          <w:u w:val="single"/>
        </w:rPr>
        <w:t>ii</w:t>
      </w:r>
      <w:r>
        <w:rPr>
          <w:u w:val="single"/>
        </w:rPr>
        <w:t>) The request is in accordance with official law enforcement duties and is in writing on official law enforcement letterhead stationery and signed by the law enforcement agency's chief officer or his or her designee; or</w:t>
      </w:r>
    </w:p>
    <w:p w:rsidR="00C670FC" w:rsidP="00C670FC" w:rsidRDefault="00C670FC">
      <w:pPr>
        <w:pStyle w:val="RCWSLText"/>
        <w:rPr>
          <w:u w:val="single"/>
        </w:rPr>
      </w:pPr>
      <w:r>
        <w:tab/>
      </w:r>
      <w:r w:rsidR="001157B7">
        <w:t>((</w:t>
      </w:r>
      <w:r w:rsidRPr="001157B7">
        <w:rPr>
          <w:strike/>
        </w:rPr>
        <w:t>(2)</w:t>
      </w:r>
      <w:r w:rsidR="001157B7">
        <w:t xml:space="preserve">)) </w:t>
      </w:r>
      <w:r w:rsidR="001157B7">
        <w:rPr>
          <w:u w:val="single"/>
        </w:rPr>
        <w:t>(b)</w:t>
      </w:r>
      <w:r>
        <w:t xml:space="preserve"> If directed by a court order, to a person identified in the order</w:t>
      </w:r>
      <w:r>
        <w:rPr>
          <w:u w:val="single"/>
        </w:rPr>
        <w:t>; and</w:t>
      </w:r>
    </w:p>
    <w:p w:rsidR="00C670FC" w:rsidP="00C670FC" w:rsidRDefault="00C670FC">
      <w:pPr>
        <w:pStyle w:val="RCWSLText"/>
        <w:rPr>
          <w:u w:val="single"/>
        </w:rPr>
      </w:pPr>
      <w:r>
        <w:rPr>
          <w:u w:val="single"/>
        </w:rPr>
        <w:tab/>
        <w:t>(</w:t>
      </w:r>
      <w:r w:rsidR="001157B7">
        <w:rPr>
          <w:u w:val="single"/>
        </w:rPr>
        <w:t>i</w:t>
      </w:r>
      <w:r>
        <w:rPr>
          <w:u w:val="single"/>
        </w:rPr>
        <w:t>) The request is made by a nonlaw enforcement agency; or</w:t>
      </w:r>
    </w:p>
    <w:p w:rsidR="00C670FC" w:rsidP="00C670FC" w:rsidRDefault="00C670FC">
      <w:pPr>
        <w:pStyle w:val="RCWSLText"/>
      </w:pPr>
      <w:r>
        <w:rPr>
          <w:u w:val="single"/>
        </w:rPr>
        <w:tab/>
        <w:t>(</w:t>
      </w:r>
      <w:r w:rsidR="001157B7">
        <w:rPr>
          <w:u w:val="single"/>
        </w:rPr>
        <w:t>ii</w:t>
      </w:r>
      <w:r>
        <w:rPr>
          <w:u w:val="single"/>
        </w:rPr>
        <w:t>) The participant's file indicates he or she has reason to believe he or she is a victim of domestic violence, sexual assault, or stalking perpetrated by a law enforcement employee</w:t>
      </w:r>
      <w:r>
        <w:t>.</w:t>
      </w:r>
    </w:p>
    <w:p w:rsidR="00C670FC" w:rsidP="00C670FC" w:rsidRDefault="00C670FC">
      <w:pPr>
        <w:pStyle w:val="RCWSLText"/>
      </w:pPr>
      <w:r>
        <w:tab/>
      </w:r>
      <w:r>
        <w:rPr>
          <w:u w:val="single"/>
        </w:rPr>
        <w:t>(</w:t>
      </w:r>
      <w:r w:rsidR="00974EFC">
        <w:rPr>
          <w:u w:val="single"/>
        </w:rPr>
        <w:t>2</w:t>
      </w:r>
      <w:r>
        <w:rPr>
          <w:u w:val="single"/>
        </w:rPr>
        <w:t xml:space="preserve">) </w:t>
      </w:r>
      <w:r w:rsidR="001157B7">
        <w:rPr>
          <w:u w:val="single"/>
        </w:rPr>
        <w:t>Before releasing the name and address of a program participant, the county auditor must confirm with t</w:t>
      </w:r>
      <w:r>
        <w:rPr>
          <w:u w:val="single"/>
        </w:rPr>
        <w:t xml:space="preserve">he secretary of </w:t>
      </w:r>
      <w:r>
        <w:rPr>
          <w:u w:val="single"/>
        </w:rPr>
        <w:lastRenderedPageBreak/>
        <w:t xml:space="preserve">state </w:t>
      </w:r>
      <w:r w:rsidR="001157B7">
        <w:rPr>
          <w:u w:val="single"/>
        </w:rPr>
        <w:t xml:space="preserve">whether there is </w:t>
      </w:r>
      <w:r>
        <w:rPr>
          <w:u w:val="single"/>
        </w:rPr>
        <w:t xml:space="preserve">an indication that </w:t>
      </w:r>
      <w:r w:rsidR="001157B7">
        <w:rPr>
          <w:u w:val="single"/>
        </w:rPr>
        <w:t>the program participant</w:t>
      </w:r>
      <w:r>
        <w:rPr>
          <w:u w:val="single"/>
        </w:rPr>
        <w:t xml:space="preserve"> has been a victim of domestic violence, sexual assault, or stalking perpetrated by a law enforcement employee before releasing information.</w:t>
      </w:r>
      <w:r w:rsidR="00F81443">
        <w:t>"</w:t>
      </w:r>
    </w:p>
    <w:p w:rsidR="00F81443" w:rsidP="00C670FC" w:rsidRDefault="00F81443">
      <w:pPr>
        <w:pStyle w:val="RCWSLText"/>
      </w:pPr>
    </w:p>
    <w:p w:rsidRPr="00F81443" w:rsidR="00F81443" w:rsidP="00C670FC" w:rsidRDefault="00F81443">
      <w:pPr>
        <w:pStyle w:val="RCWSLText"/>
      </w:pPr>
      <w:r>
        <w:tab/>
        <w:t>Correct the title.</w:t>
      </w:r>
    </w:p>
    <w:p w:rsidR="00C670FC" w:rsidP="00C670FC" w:rsidRDefault="00C670FC">
      <w:pPr>
        <w:pStyle w:val="RCWSLText"/>
      </w:pPr>
      <w:bookmarkStart w:name="HistoryStart" w:id="2"/>
      <w:bookmarkStart w:name="HistoryEnd" w:id="3"/>
      <w:bookmarkEnd w:id="2"/>
      <w:bookmarkEnd w:id="3"/>
      <w:r>
        <w:t xml:space="preserve"> </w:t>
      </w:r>
    </w:p>
    <w:p w:rsidRPr="00C670FC" w:rsidR="00C670FC" w:rsidP="00C670FC" w:rsidRDefault="00C670FC">
      <w:pPr>
        <w:pStyle w:val="RCWSLText"/>
      </w:pPr>
    </w:p>
    <w:p w:rsidRPr="006314B7" w:rsidR="00DF5D0E" w:rsidP="006314B7" w:rsidRDefault="00DF5D0E">
      <w:pPr>
        <w:suppressLineNumbers/>
        <w:rPr>
          <w:spacing w:val="-3"/>
        </w:rPr>
      </w:pPr>
    </w:p>
    <w:permEnd w:id="293956305"/>
    <w:p w:rsidR="00ED2EEB" w:rsidP="006314B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7569036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314B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314B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81443">
                  <w:t xml:space="preserve">Adds provisions regarding the release of information on marriage licenses to conform with the same provisions that apply to domestic partnership documents for participants in the address confidentiality program.  </w:t>
                </w:r>
              </w:p>
              <w:p w:rsidRPr="007D1589" w:rsidR="001B4E53" w:rsidP="006314B7" w:rsidRDefault="001B4E53">
                <w:pPr>
                  <w:pStyle w:val="ListBullet"/>
                  <w:numPr>
                    <w:ilvl w:val="0"/>
                    <w:numId w:val="0"/>
                  </w:numPr>
                  <w:suppressLineNumbers/>
                </w:pPr>
              </w:p>
            </w:tc>
          </w:tr>
        </w:sdtContent>
      </w:sdt>
      <w:permEnd w:id="575690364"/>
    </w:tbl>
    <w:p w:rsidR="00DF5D0E" w:rsidP="006314B7" w:rsidRDefault="00DF5D0E">
      <w:pPr>
        <w:pStyle w:val="BillEnd"/>
        <w:suppressLineNumbers/>
      </w:pPr>
    </w:p>
    <w:p w:rsidR="00DF5D0E" w:rsidP="006314B7" w:rsidRDefault="00DE256E">
      <w:pPr>
        <w:pStyle w:val="BillEnd"/>
        <w:suppressLineNumbers/>
      </w:pPr>
      <w:r>
        <w:rPr>
          <w:b/>
        </w:rPr>
        <w:t>--- END ---</w:t>
      </w:r>
    </w:p>
    <w:p w:rsidR="00DF5D0E" w:rsidP="006314B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FC" w:rsidRDefault="00C670FC" w:rsidP="00DF5D0E">
      <w:r>
        <w:separator/>
      </w:r>
    </w:p>
  </w:endnote>
  <w:endnote w:type="continuationSeparator" w:id="0">
    <w:p w:rsidR="00C670FC" w:rsidRDefault="00C670F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443" w:rsidRDefault="00F81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FC" w:rsidRDefault="007675C0">
    <w:pPr>
      <w:pStyle w:val="AmendDraftFooter"/>
    </w:pPr>
    <w:r>
      <w:fldChar w:fldCharType="begin"/>
    </w:r>
    <w:r>
      <w:instrText xml:space="preserve"> TITLE   \* MERGEFORMAT </w:instrText>
    </w:r>
    <w:r>
      <w:fldChar w:fldCharType="separate"/>
    </w:r>
    <w:r>
      <w:t>2385 AMH .... REIL 047</w:t>
    </w:r>
    <w:r>
      <w:fldChar w:fldCharType="end"/>
    </w:r>
    <w:r w:rsidR="00C670FC">
      <w:tab/>
    </w:r>
    <w:r w:rsidR="00C670FC">
      <w:fldChar w:fldCharType="begin"/>
    </w:r>
    <w:r w:rsidR="00C670FC">
      <w:instrText xml:space="preserve"> PAGE  \* Arabic  \* MERGEFORMAT </w:instrText>
    </w:r>
    <w:r w:rsidR="00C670FC">
      <w:fldChar w:fldCharType="separate"/>
    </w:r>
    <w:r w:rsidR="00974EFC">
      <w:rPr>
        <w:noProof/>
      </w:rPr>
      <w:t>2</w:t>
    </w:r>
    <w:r w:rsidR="00C670F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FC" w:rsidRDefault="007675C0">
    <w:pPr>
      <w:pStyle w:val="AmendDraftFooter"/>
    </w:pPr>
    <w:r>
      <w:fldChar w:fldCharType="begin"/>
    </w:r>
    <w:r>
      <w:instrText xml:space="preserve"> TITLE   \* MERGEFORMAT </w:instrText>
    </w:r>
    <w:r>
      <w:fldChar w:fldCharType="separate"/>
    </w:r>
    <w:r>
      <w:t>2385 AMH .... REIL 047</w:t>
    </w:r>
    <w:r>
      <w:fldChar w:fldCharType="end"/>
    </w:r>
    <w:r w:rsidR="00C670FC">
      <w:tab/>
    </w:r>
    <w:r w:rsidR="00C670FC">
      <w:fldChar w:fldCharType="begin"/>
    </w:r>
    <w:r w:rsidR="00C670FC">
      <w:instrText xml:space="preserve"> PAGE  \* Arabic  \* MERGEFORMAT </w:instrText>
    </w:r>
    <w:r w:rsidR="00C670FC">
      <w:fldChar w:fldCharType="separate"/>
    </w:r>
    <w:r>
      <w:rPr>
        <w:noProof/>
      </w:rPr>
      <w:t>1</w:t>
    </w:r>
    <w:r w:rsidR="00C670F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FC" w:rsidRDefault="00C670FC" w:rsidP="00DF5D0E">
      <w:r>
        <w:separator/>
      </w:r>
    </w:p>
  </w:footnote>
  <w:footnote w:type="continuationSeparator" w:id="0">
    <w:p w:rsidR="00C670FC" w:rsidRDefault="00C670F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443" w:rsidRDefault="00F81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FC" w:rsidRDefault="00C670FC">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0FC" w:rsidRDefault="00C670FC">
                          <w:pPr>
                            <w:pStyle w:val="RCWSLText"/>
                            <w:jc w:val="right"/>
                          </w:pPr>
                          <w:r>
                            <w:t>1</w:t>
                          </w:r>
                        </w:p>
                        <w:p w:rsidR="00C670FC" w:rsidRDefault="00C670FC">
                          <w:pPr>
                            <w:pStyle w:val="RCWSLText"/>
                            <w:jc w:val="right"/>
                          </w:pPr>
                          <w:r>
                            <w:t>2</w:t>
                          </w:r>
                        </w:p>
                        <w:p w:rsidR="00C670FC" w:rsidRDefault="00C670FC">
                          <w:pPr>
                            <w:pStyle w:val="RCWSLText"/>
                            <w:jc w:val="right"/>
                          </w:pPr>
                          <w:r>
                            <w:t>3</w:t>
                          </w:r>
                        </w:p>
                        <w:p w:rsidR="00C670FC" w:rsidRDefault="00C670FC">
                          <w:pPr>
                            <w:pStyle w:val="RCWSLText"/>
                            <w:jc w:val="right"/>
                          </w:pPr>
                          <w:r>
                            <w:t>4</w:t>
                          </w:r>
                        </w:p>
                        <w:p w:rsidR="00C670FC" w:rsidRDefault="00C670FC">
                          <w:pPr>
                            <w:pStyle w:val="RCWSLText"/>
                            <w:jc w:val="right"/>
                          </w:pPr>
                          <w:r>
                            <w:t>5</w:t>
                          </w:r>
                        </w:p>
                        <w:p w:rsidR="00C670FC" w:rsidRDefault="00C670FC">
                          <w:pPr>
                            <w:pStyle w:val="RCWSLText"/>
                            <w:jc w:val="right"/>
                          </w:pPr>
                          <w:r>
                            <w:t>6</w:t>
                          </w:r>
                        </w:p>
                        <w:p w:rsidR="00C670FC" w:rsidRDefault="00C670FC">
                          <w:pPr>
                            <w:pStyle w:val="RCWSLText"/>
                            <w:jc w:val="right"/>
                          </w:pPr>
                          <w:r>
                            <w:t>7</w:t>
                          </w:r>
                        </w:p>
                        <w:p w:rsidR="00C670FC" w:rsidRDefault="00C670FC">
                          <w:pPr>
                            <w:pStyle w:val="RCWSLText"/>
                            <w:jc w:val="right"/>
                          </w:pPr>
                          <w:r>
                            <w:t>8</w:t>
                          </w:r>
                        </w:p>
                        <w:p w:rsidR="00C670FC" w:rsidRDefault="00C670FC">
                          <w:pPr>
                            <w:pStyle w:val="RCWSLText"/>
                            <w:jc w:val="right"/>
                          </w:pPr>
                          <w:r>
                            <w:t>9</w:t>
                          </w:r>
                        </w:p>
                        <w:p w:rsidR="00C670FC" w:rsidRDefault="00C670FC">
                          <w:pPr>
                            <w:pStyle w:val="RCWSLText"/>
                            <w:jc w:val="right"/>
                          </w:pPr>
                          <w:r>
                            <w:t>10</w:t>
                          </w:r>
                        </w:p>
                        <w:p w:rsidR="00C670FC" w:rsidRDefault="00C670FC">
                          <w:pPr>
                            <w:pStyle w:val="RCWSLText"/>
                            <w:jc w:val="right"/>
                          </w:pPr>
                          <w:r>
                            <w:t>11</w:t>
                          </w:r>
                        </w:p>
                        <w:p w:rsidR="00C670FC" w:rsidRDefault="00C670FC">
                          <w:pPr>
                            <w:pStyle w:val="RCWSLText"/>
                            <w:jc w:val="right"/>
                          </w:pPr>
                          <w:r>
                            <w:t>12</w:t>
                          </w:r>
                        </w:p>
                        <w:p w:rsidR="00C670FC" w:rsidRDefault="00C670FC">
                          <w:pPr>
                            <w:pStyle w:val="RCWSLText"/>
                            <w:jc w:val="right"/>
                          </w:pPr>
                          <w:r>
                            <w:t>13</w:t>
                          </w:r>
                        </w:p>
                        <w:p w:rsidR="00C670FC" w:rsidRDefault="00C670FC">
                          <w:pPr>
                            <w:pStyle w:val="RCWSLText"/>
                            <w:jc w:val="right"/>
                          </w:pPr>
                          <w:r>
                            <w:t>14</w:t>
                          </w:r>
                        </w:p>
                        <w:p w:rsidR="00C670FC" w:rsidRDefault="00C670FC">
                          <w:pPr>
                            <w:pStyle w:val="RCWSLText"/>
                            <w:jc w:val="right"/>
                          </w:pPr>
                          <w:r>
                            <w:t>15</w:t>
                          </w:r>
                        </w:p>
                        <w:p w:rsidR="00C670FC" w:rsidRDefault="00C670FC">
                          <w:pPr>
                            <w:pStyle w:val="RCWSLText"/>
                            <w:jc w:val="right"/>
                          </w:pPr>
                          <w:r>
                            <w:t>16</w:t>
                          </w:r>
                        </w:p>
                        <w:p w:rsidR="00C670FC" w:rsidRDefault="00C670FC">
                          <w:pPr>
                            <w:pStyle w:val="RCWSLText"/>
                            <w:jc w:val="right"/>
                          </w:pPr>
                          <w:r>
                            <w:t>17</w:t>
                          </w:r>
                        </w:p>
                        <w:p w:rsidR="00C670FC" w:rsidRDefault="00C670FC">
                          <w:pPr>
                            <w:pStyle w:val="RCWSLText"/>
                            <w:jc w:val="right"/>
                          </w:pPr>
                          <w:r>
                            <w:t>18</w:t>
                          </w:r>
                        </w:p>
                        <w:p w:rsidR="00C670FC" w:rsidRDefault="00C670FC">
                          <w:pPr>
                            <w:pStyle w:val="RCWSLText"/>
                            <w:jc w:val="right"/>
                          </w:pPr>
                          <w:r>
                            <w:t>19</w:t>
                          </w:r>
                        </w:p>
                        <w:p w:rsidR="00C670FC" w:rsidRDefault="00C670FC">
                          <w:pPr>
                            <w:pStyle w:val="RCWSLText"/>
                            <w:jc w:val="right"/>
                          </w:pPr>
                          <w:r>
                            <w:t>20</w:t>
                          </w:r>
                        </w:p>
                        <w:p w:rsidR="00C670FC" w:rsidRDefault="00C670FC">
                          <w:pPr>
                            <w:pStyle w:val="RCWSLText"/>
                            <w:jc w:val="right"/>
                          </w:pPr>
                          <w:r>
                            <w:t>21</w:t>
                          </w:r>
                        </w:p>
                        <w:p w:rsidR="00C670FC" w:rsidRDefault="00C670FC">
                          <w:pPr>
                            <w:pStyle w:val="RCWSLText"/>
                            <w:jc w:val="right"/>
                          </w:pPr>
                          <w:r>
                            <w:t>22</w:t>
                          </w:r>
                        </w:p>
                        <w:p w:rsidR="00C670FC" w:rsidRDefault="00C670FC">
                          <w:pPr>
                            <w:pStyle w:val="RCWSLText"/>
                            <w:jc w:val="right"/>
                          </w:pPr>
                          <w:r>
                            <w:t>23</w:t>
                          </w:r>
                        </w:p>
                        <w:p w:rsidR="00C670FC" w:rsidRDefault="00C670FC">
                          <w:pPr>
                            <w:pStyle w:val="RCWSLText"/>
                            <w:jc w:val="right"/>
                          </w:pPr>
                          <w:r>
                            <w:t>24</w:t>
                          </w:r>
                        </w:p>
                        <w:p w:rsidR="00C670FC" w:rsidRDefault="00C670FC">
                          <w:pPr>
                            <w:pStyle w:val="RCWSLText"/>
                            <w:jc w:val="right"/>
                          </w:pPr>
                          <w:r>
                            <w:t>25</w:t>
                          </w:r>
                        </w:p>
                        <w:p w:rsidR="00C670FC" w:rsidRDefault="00C670FC">
                          <w:pPr>
                            <w:pStyle w:val="RCWSLText"/>
                            <w:jc w:val="right"/>
                          </w:pPr>
                          <w:r>
                            <w:t>26</w:t>
                          </w:r>
                        </w:p>
                        <w:p w:rsidR="00C670FC" w:rsidRDefault="00C670FC">
                          <w:pPr>
                            <w:pStyle w:val="RCWSLText"/>
                            <w:jc w:val="right"/>
                          </w:pPr>
                          <w:r>
                            <w:t>27</w:t>
                          </w:r>
                        </w:p>
                        <w:p w:rsidR="00C670FC" w:rsidRDefault="00C670FC">
                          <w:pPr>
                            <w:pStyle w:val="RCWSLText"/>
                            <w:jc w:val="right"/>
                          </w:pPr>
                          <w:r>
                            <w:t>28</w:t>
                          </w:r>
                        </w:p>
                        <w:p w:rsidR="00C670FC" w:rsidRDefault="00C670FC">
                          <w:pPr>
                            <w:pStyle w:val="RCWSLText"/>
                            <w:jc w:val="right"/>
                          </w:pPr>
                          <w:r>
                            <w:t>29</w:t>
                          </w:r>
                        </w:p>
                        <w:p w:rsidR="00C670FC" w:rsidRDefault="00C670FC">
                          <w:pPr>
                            <w:pStyle w:val="RCWSLText"/>
                            <w:jc w:val="right"/>
                          </w:pPr>
                          <w:r>
                            <w:t>30</w:t>
                          </w:r>
                        </w:p>
                        <w:p w:rsidR="00C670FC" w:rsidRDefault="00C670FC">
                          <w:pPr>
                            <w:pStyle w:val="RCWSLText"/>
                            <w:jc w:val="right"/>
                          </w:pPr>
                          <w:r>
                            <w:t>31</w:t>
                          </w:r>
                        </w:p>
                        <w:p w:rsidR="00C670FC" w:rsidRDefault="00C670FC">
                          <w:pPr>
                            <w:pStyle w:val="RCWSLText"/>
                            <w:jc w:val="right"/>
                          </w:pPr>
                          <w:r>
                            <w:t>32</w:t>
                          </w:r>
                        </w:p>
                        <w:p w:rsidR="00C670FC" w:rsidRDefault="00C670FC">
                          <w:pPr>
                            <w:pStyle w:val="RCWSLText"/>
                            <w:jc w:val="right"/>
                          </w:pPr>
                          <w:r>
                            <w:t>33</w:t>
                          </w:r>
                        </w:p>
                        <w:p w:rsidR="00C670FC" w:rsidRDefault="00C670FC">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C670FC" w:rsidRDefault="00C670FC">
                    <w:pPr>
                      <w:pStyle w:val="RCWSLText"/>
                      <w:jc w:val="right"/>
                    </w:pPr>
                    <w:r>
                      <w:t>1</w:t>
                    </w:r>
                  </w:p>
                  <w:p w:rsidR="00C670FC" w:rsidRDefault="00C670FC">
                    <w:pPr>
                      <w:pStyle w:val="RCWSLText"/>
                      <w:jc w:val="right"/>
                    </w:pPr>
                    <w:r>
                      <w:t>2</w:t>
                    </w:r>
                  </w:p>
                  <w:p w:rsidR="00C670FC" w:rsidRDefault="00C670FC">
                    <w:pPr>
                      <w:pStyle w:val="RCWSLText"/>
                      <w:jc w:val="right"/>
                    </w:pPr>
                    <w:r>
                      <w:t>3</w:t>
                    </w:r>
                  </w:p>
                  <w:p w:rsidR="00C670FC" w:rsidRDefault="00C670FC">
                    <w:pPr>
                      <w:pStyle w:val="RCWSLText"/>
                      <w:jc w:val="right"/>
                    </w:pPr>
                    <w:r>
                      <w:t>4</w:t>
                    </w:r>
                  </w:p>
                  <w:p w:rsidR="00C670FC" w:rsidRDefault="00C670FC">
                    <w:pPr>
                      <w:pStyle w:val="RCWSLText"/>
                      <w:jc w:val="right"/>
                    </w:pPr>
                    <w:r>
                      <w:t>5</w:t>
                    </w:r>
                  </w:p>
                  <w:p w:rsidR="00C670FC" w:rsidRDefault="00C670FC">
                    <w:pPr>
                      <w:pStyle w:val="RCWSLText"/>
                      <w:jc w:val="right"/>
                    </w:pPr>
                    <w:r>
                      <w:t>6</w:t>
                    </w:r>
                  </w:p>
                  <w:p w:rsidR="00C670FC" w:rsidRDefault="00C670FC">
                    <w:pPr>
                      <w:pStyle w:val="RCWSLText"/>
                      <w:jc w:val="right"/>
                    </w:pPr>
                    <w:r>
                      <w:t>7</w:t>
                    </w:r>
                  </w:p>
                  <w:p w:rsidR="00C670FC" w:rsidRDefault="00C670FC">
                    <w:pPr>
                      <w:pStyle w:val="RCWSLText"/>
                      <w:jc w:val="right"/>
                    </w:pPr>
                    <w:r>
                      <w:t>8</w:t>
                    </w:r>
                  </w:p>
                  <w:p w:rsidR="00C670FC" w:rsidRDefault="00C670FC">
                    <w:pPr>
                      <w:pStyle w:val="RCWSLText"/>
                      <w:jc w:val="right"/>
                    </w:pPr>
                    <w:r>
                      <w:t>9</w:t>
                    </w:r>
                  </w:p>
                  <w:p w:rsidR="00C670FC" w:rsidRDefault="00C670FC">
                    <w:pPr>
                      <w:pStyle w:val="RCWSLText"/>
                      <w:jc w:val="right"/>
                    </w:pPr>
                    <w:r>
                      <w:t>10</w:t>
                    </w:r>
                  </w:p>
                  <w:p w:rsidR="00C670FC" w:rsidRDefault="00C670FC">
                    <w:pPr>
                      <w:pStyle w:val="RCWSLText"/>
                      <w:jc w:val="right"/>
                    </w:pPr>
                    <w:r>
                      <w:t>11</w:t>
                    </w:r>
                  </w:p>
                  <w:p w:rsidR="00C670FC" w:rsidRDefault="00C670FC">
                    <w:pPr>
                      <w:pStyle w:val="RCWSLText"/>
                      <w:jc w:val="right"/>
                    </w:pPr>
                    <w:r>
                      <w:t>12</w:t>
                    </w:r>
                  </w:p>
                  <w:p w:rsidR="00C670FC" w:rsidRDefault="00C670FC">
                    <w:pPr>
                      <w:pStyle w:val="RCWSLText"/>
                      <w:jc w:val="right"/>
                    </w:pPr>
                    <w:r>
                      <w:t>13</w:t>
                    </w:r>
                  </w:p>
                  <w:p w:rsidR="00C670FC" w:rsidRDefault="00C670FC">
                    <w:pPr>
                      <w:pStyle w:val="RCWSLText"/>
                      <w:jc w:val="right"/>
                    </w:pPr>
                    <w:r>
                      <w:t>14</w:t>
                    </w:r>
                  </w:p>
                  <w:p w:rsidR="00C670FC" w:rsidRDefault="00C670FC">
                    <w:pPr>
                      <w:pStyle w:val="RCWSLText"/>
                      <w:jc w:val="right"/>
                    </w:pPr>
                    <w:r>
                      <w:t>15</w:t>
                    </w:r>
                  </w:p>
                  <w:p w:rsidR="00C670FC" w:rsidRDefault="00C670FC">
                    <w:pPr>
                      <w:pStyle w:val="RCWSLText"/>
                      <w:jc w:val="right"/>
                    </w:pPr>
                    <w:r>
                      <w:t>16</w:t>
                    </w:r>
                  </w:p>
                  <w:p w:rsidR="00C670FC" w:rsidRDefault="00C670FC">
                    <w:pPr>
                      <w:pStyle w:val="RCWSLText"/>
                      <w:jc w:val="right"/>
                    </w:pPr>
                    <w:r>
                      <w:t>17</w:t>
                    </w:r>
                  </w:p>
                  <w:p w:rsidR="00C670FC" w:rsidRDefault="00C670FC">
                    <w:pPr>
                      <w:pStyle w:val="RCWSLText"/>
                      <w:jc w:val="right"/>
                    </w:pPr>
                    <w:r>
                      <w:t>18</w:t>
                    </w:r>
                  </w:p>
                  <w:p w:rsidR="00C670FC" w:rsidRDefault="00C670FC">
                    <w:pPr>
                      <w:pStyle w:val="RCWSLText"/>
                      <w:jc w:val="right"/>
                    </w:pPr>
                    <w:r>
                      <w:t>19</w:t>
                    </w:r>
                  </w:p>
                  <w:p w:rsidR="00C670FC" w:rsidRDefault="00C670FC">
                    <w:pPr>
                      <w:pStyle w:val="RCWSLText"/>
                      <w:jc w:val="right"/>
                    </w:pPr>
                    <w:r>
                      <w:t>20</w:t>
                    </w:r>
                  </w:p>
                  <w:p w:rsidR="00C670FC" w:rsidRDefault="00C670FC">
                    <w:pPr>
                      <w:pStyle w:val="RCWSLText"/>
                      <w:jc w:val="right"/>
                    </w:pPr>
                    <w:r>
                      <w:t>21</w:t>
                    </w:r>
                  </w:p>
                  <w:p w:rsidR="00C670FC" w:rsidRDefault="00C670FC">
                    <w:pPr>
                      <w:pStyle w:val="RCWSLText"/>
                      <w:jc w:val="right"/>
                    </w:pPr>
                    <w:r>
                      <w:t>22</w:t>
                    </w:r>
                  </w:p>
                  <w:p w:rsidR="00C670FC" w:rsidRDefault="00C670FC">
                    <w:pPr>
                      <w:pStyle w:val="RCWSLText"/>
                      <w:jc w:val="right"/>
                    </w:pPr>
                    <w:r>
                      <w:t>23</w:t>
                    </w:r>
                  </w:p>
                  <w:p w:rsidR="00C670FC" w:rsidRDefault="00C670FC">
                    <w:pPr>
                      <w:pStyle w:val="RCWSLText"/>
                      <w:jc w:val="right"/>
                    </w:pPr>
                    <w:r>
                      <w:t>24</w:t>
                    </w:r>
                  </w:p>
                  <w:p w:rsidR="00C670FC" w:rsidRDefault="00C670FC">
                    <w:pPr>
                      <w:pStyle w:val="RCWSLText"/>
                      <w:jc w:val="right"/>
                    </w:pPr>
                    <w:r>
                      <w:t>25</w:t>
                    </w:r>
                  </w:p>
                  <w:p w:rsidR="00C670FC" w:rsidRDefault="00C670FC">
                    <w:pPr>
                      <w:pStyle w:val="RCWSLText"/>
                      <w:jc w:val="right"/>
                    </w:pPr>
                    <w:r>
                      <w:t>26</w:t>
                    </w:r>
                  </w:p>
                  <w:p w:rsidR="00C670FC" w:rsidRDefault="00C670FC">
                    <w:pPr>
                      <w:pStyle w:val="RCWSLText"/>
                      <w:jc w:val="right"/>
                    </w:pPr>
                    <w:r>
                      <w:t>27</w:t>
                    </w:r>
                  </w:p>
                  <w:p w:rsidR="00C670FC" w:rsidRDefault="00C670FC">
                    <w:pPr>
                      <w:pStyle w:val="RCWSLText"/>
                      <w:jc w:val="right"/>
                    </w:pPr>
                    <w:r>
                      <w:t>28</w:t>
                    </w:r>
                  </w:p>
                  <w:p w:rsidR="00C670FC" w:rsidRDefault="00C670FC">
                    <w:pPr>
                      <w:pStyle w:val="RCWSLText"/>
                      <w:jc w:val="right"/>
                    </w:pPr>
                    <w:r>
                      <w:t>29</w:t>
                    </w:r>
                  </w:p>
                  <w:p w:rsidR="00C670FC" w:rsidRDefault="00C670FC">
                    <w:pPr>
                      <w:pStyle w:val="RCWSLText"/>
                      <w:jc w:val="right"/>
                    </w:pPr>
                    <w:r>
                      <w:t>30</w:t>
                    </w:r>
                  </w:p>
                  <w:p w:rsidR="00C670FC" w:rsidRDefault="00C670FC">
                    <w:pPr>
                      <w:pStyle w:val="RCWSLText"/>
                      <w:jc w:val="right"/>
                    </w:pPr>
                    <w:r>
                      <w:t>31</w:t>
                    </w:r>
                  </w:p>
                  <w:p w:rsidR="00C670FC" w:rsidRDefault="00C670FC">
                    <w:pPr>
                      <w:pStyle w:val="RCWSLText"/>
                      <w:jc w:val="right"/>
                    </w:pPr>
                    <w:r>
                      <w:t>32</w:t>
                    </w:r>
                  </w:p>
                  <w:p w:rsidR="00C670FC" w:rsidRDefault="00C670FC">
                    <w:pPr>
                      <w:pStyle w:val="RCWSLText"/>
                      <w:jc w:val="right"/>
                    </w:pPr>
                    <w:r>
                      <w:t>33</w:t>
                    </w:r>
                  </w:p>
                  <w:p w:rsidR="00C670FC" w:rsidRDefault="00C670FC">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FC" w:rsidRDefault="00C670FC">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0FC" w:rsidRDefault="00C670FC" w:rsidP="00605C39">
                          <w:pPr>
                            <w:pStyle w:val="RCWSLText"/>
                            <w:spacing w:before="2888"/>
                            <w:jc w:val="right"/>
                          </w:pPr>
                          <w:r>
                            <w:t>1</w:t>
                          </w:r>
                        </w:p>
                        <w:p w:rsidR="00C670FC" w:rsidRDefault="00C670FC">
                          <w:pPr>
                            <w:pStyle w:val="RCWSLText"/>
                            <w:jc w:val="right"/>
                          </w:pPr>
                          <w:r>
                            <w:t>2</w:t>
                          </w:r>
                        </w:p>
                        <w:p w:rsidR="00C670FC" w:rsidRDefault="00C670FC">
                          <w:pPr>
                            <w:pStyle w:val="RCWSLText"/>
                            <w:jc w:val="right"/>
                          </w:pPr>
                          <w:r>
                            <w:t>3</w:t>
                          </w:r>
                        </w:p>
                        <w:p w:rsidR="00C670FC" w:rsidRDefault="00C670FC">
                          <w:pPr>
                            <w:pStyle w:val="RCWSLText"/>
                            <w:jc w:val="right"/>
                          </w:pPr>
                          <w:r>
                            <w:t>4</w:t>
                          </w:r>
                        </w:p>
                        <w:p w:rsidR="00C670FC" w:rsidRDefault="00C670FC">
                          <w:pPr>
                            <w:pStyle w:val="RCWSLText"/>
                            <w:jc w:val="right"/>
                          </w:pPr>
                          <w:r>
                            <w:t>5</w:t>
                          </w:r>
                        </w:p>
                        <w:p w:rsidR="00C670FC" w:rsidRDefault="00C670FC">
                          <w:pPr>
                            <w:pStyle w:val="RCWSLText"/>
                            <w:jc w:val="right"/>
                          </w:pPr>
                          <w:r>
                            <w:t>6</w:t>
                          </w:r>
                        </w:p>
                        <w:p w:rsidR="00C670FC" w:rsidRDefault="00C670FC">
                          <w:pPr>
                            <w:pStyle w:val="RCWSLText"/>
                            <w:jc w:val="right"/>
                          </w:pPr>
                          <w:r>
                            <w:t>7</w:t>
                          </w:r>
                        </w:p>
                        <w:p w:rsidR="00C670FC" w:rsidRDefault="00C670FC">
                          <w:pPr>
                            <w:pStyle w:val="RCWSLText"/>
                            <w:jc w:val="right"/>
                          </w:pPr>
                          <w:r>
                            <w:t>8</w:t>
                          </w:r>
                        </w:p>
                        <w:p w:rsidR="00C670FC" w:rsidRDefault="00C670FC">
                          <w:pPr>
                            <w:pStyle w:val="RCWSLText"/>
                            <w:jc w:val="right"/>
                          </w:pPr>
                          <w:r>
                            <w:t>9</w:t>
                          </w:r>
                        </w:p>
                        <w:p w:rsidR="00C670FC" w:rsidRDefault="00C670FC">
                          <w:pPr>
                            <w:pStyle w:val="RCWSLText"/>
                            <w:jc w:val="right"/>
                          </w:pPr>
                          <w:r>
                            <w:t>10</w:t>
                          </w:r>
                        </w:p>
                        <w:p w:rsidR="00C670FC" w:rsidRDefault="00C670FC">
                          <w:pPr>
                            <w:pStyle w:val="RCWSLText"/>
                            <w:jc w:val="right"/>
                          </w:pPr>
                          <w:r>
                            <w:t>11</w:t>
                          </w:r>
                        </w:p>
                        <w:p w:rsidR="00C670FC" w:rsidRDefault="00C670FC">
                          <w:pPr>
                            <w:pStyle w:val="RCWSLText"/>
                            <w:jc w:val="right"/>
                          </w:pPr>
                          <w:r>
                            <w:t>12</w:t>
                          </w:r>
                        </w:p>
                        <w:p w:rsidR="00C670FC" w:rsidRDefault="00C670FC">
                          <w:pPr>
                            <w:pStyle w:val="RCWSLText"/>
                            <w:jc w:val="right"/>
                          </w:pPr>
                          <w:r>
                            <w:t>13</w:t>
                          </w:r>
                        </w:p>
                        <w:p w:rsidR="00C670FC" w:rsidRDefault="00C670FC">
                          <w:pPr>
                            <w:pStyle w:val="RCWSLText"/>
                            <w:jc w:val="right"/>
                          </w:pPr>
                          <w:r>
                            <w:t>14</w:t>
                          </w:r>
                        </w:p>
                        <w:p w:rsidR="00C670FC" w:rsidRDefault="00C670FC">
                          <w:pPr>
                            <w:pStyle w:val="RCWSLText"/>
                            <w:jc w:val="right"/>
                          </w:pPr>
                          <w:r>
                            <w:t>15</w:t>
                          </w:r>
                        </w:p>
                        <w:p w:rsidR="00C670FC" w:rsidRDefault="00C670FC">
                          <w:pPr>
                            <w:pStyle w:val="RCWSLText"/>
                            <w:jc w:val="right"/>
                          </w:pPr>
                          <w:r>
                            <w:t>16</w:t>
                          </w:r>
                        </w:p>
                        <w:p w:rsidR="00C670FC" w:rsidRDefault="00C670FC">
                          <w:pPr>
                            <w:pStyle w:val="RCWSLText"/>
                            <w:jc w:val="right"/>
                          </w:pPr>
                          <w:r>
                            <w:t>17</w:t>
                          </w:r>
                        </w:p>
                        <w:p w:rsidR="00C670FC" w:rsidRDefault="00C670FC">
                          <w:pPr>
                            <w:pStyle w:val="RCWSLText"/>
                            <w:jc w:val="right"/>
                          </w:pPr>
                          <w:r>
                            <w:t>18</w:t>
                          </w:r>
                        </w:p>
                        <w:p w:rsidR="00C670FC" w:rsidRDefault="00C670FC">
                          <w:pPr>
                            <w:pStyle w:val="RCWSLText"/>
                            <w:jc w:val="right"/>
                          </w:pPr>
                          <w:r>
                            <w:t>19</w:t>
                          </w:r>
                        </w:p>
                        <w:p w:rsidR="00C670FC" w:rsidRDefault="00C670FC">
                          <w:pPr>
                            <w:pStyle w:val="RCWSLText"/>
                            <w:jc w:val="right"/>
                          </w:pPr>
                          <w:r>
                            <w:t>20</w:t>
                          </w:r>
                        </w:p>
                        <w:p w:rsidR="00C670FC" w:rsidRDefault="00C670FC">
                          <w:pPr>
                            <w:pStyle w:val="RCWSLText"/>
                            <w:jc w:val="right"/>
                          </w:pPr>
                          <w:r>
                            <w:t>21</w:t>
                          </w:r>
                        </w:p>
                        <w:p w:rsidR="00C670FC" w:rsidRDefault="00C670FC">
                          <w:pPr>
                            <w:pStyle w:val="RCWSLText"/>
                            <w:jc w:val="right"/>
                          </w:pPr>
                          <w:r>
                            <w:t>22</w:t>
                          </w:r>
                        </w:p>
                        <w:p w:rsidR="00C670FC" w:rsidRDefault="00C670FC">
                          <w:pPr>
                            <w:pStyle w:val="RCWSLText"/>
                            <w:jc w:val="right"/>
                          </w:pPr>
                          <w:r>
                            <w:t>23</w:t>
                          </w:r>
                        </w:p>
                        <w:p w:rsidR="00C670FC" w:rsidRDefault="00C670FC">
                          <w:pPr>
                            <w:pStyle w:val="RCWSLText"/>
                            <w:jc w:val="right"/>
                          </w:pPr>
                          <w:r>
                            <w:t>24</w:t>
                          </w:r>
                        </w:p>
                        <w:p w:rsidR="00C670FC" w:rsidRDefault="00C670FC" w:rsidP="00060D21">
                          <w:pPr>
                            <w:pStyle w:val="RCWSLText"/>
                            <w:jc w:val="right"/>
                          </w:pPr>
                          <w:r>
                            <w:t>25</w:t>
                          </w:r>
                        </w:p>
                        <w:p w:rsidR="00C670FC" w:rsidRDefault="00C670FC" w:rsidP="00060D21">
                          <w:pPr>
                            <w:pStyle w:val="RCWSLText"/>
                            <w:jc w:val="right"/>
                          </w:pPr>
                          <w:r>
                            <w:t>26</w:t>
                          </w:r>
                        </w:p>
                        <w:p w:rsidR="00C670FC" w:rsidRDefault="00C670FC"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C670FC" w:rsidRDefault="00C670FC" w:rsidP="00605C39">
                    <w:pPr>
                      <w:pStyle w:val="RCWSLText"/>
                      <w:spacing w:before="2888"/>
                      <w:jc w:val="right"/>
                    </w:pPr>
                    <w:r>
                      <w:t>1</w:t>
                    </w:r>
                  </w:p>
                  <w:p w:rsidR="00C670FC" w:rsidRDefault="00C670FC">
                    <w:pPr>
                      <w:pStyle w:val="RCWSLText"/>
                      <w:jc w:val="right"/>
                    </w:pPr>
                    <w:r>
                      <w:t>2</w:t>
                    </w:r>
                  </w:p>
                  <w:p w:rsidR="00C670FC" w:rsidRDefault="00C670FC">
                    <w:pPr>
                      <w:pStyle w:val="RCWSLText"/>
                      <w:jc w:val="right"/>
                    </w:pPr>
                    <w:r>
                      <w:t>3</w:t>
                    </w:r>
                  </w:p>
                  <w:p w:rsidR="00C670FC" w:rsidRDefault="00C670FC">
                    <w:pPr>
                      <w:pStyle w:val="RCWSLText"/>
                      <w:jc w:val="right"/>
                    </w:pPr>
                    <w:r>
                      <w:t>4</w:t>
                    </w:r>
                  </w:p>
                  <w:p w:rsidR="00C670FC" w:rsidRDefault="00C670FC">
                    <w:pPr>
                      <w:pStyle w:val="RCWSLText"/>
                      <w:jc w:val="right"/>
                    </w:pPr>
                    <w:r>
                      <w:t>5</w:t>
                    </w:r>
                  </w:p>
                  <w:p w:rsidR="00C670FC" w:rsidRDefault="00C670FC">
                    <w:pPr>
                      <w:pStyle w:val="RCWSLText"/>
                      <w:jc w:val="right"/>
                    </w:pPr>
                    <w:r>
                      <w:t>6</w:t>
                    </w:r>
                  </w:p>
                  <w:p w:rsidR="00C670FC" w:rsidRDefault="00C670FC">
                    <w:pPr>
                      <w:pStyle w:val="RCWSLText"/>
                      <w:jc w:val="right"/>
                    </w:pPr>
                    <w:r>
                      <w:t>7</w:t>
                    </w:r>
                  </w:p>
                  <w:p w:rsidR="00C670FC" w:rsidRDefault="00C670FC">
                    <w:pPr>
                      <w:pStyle w:val="RCWSLText"/>
                      <w:jc w:val="right"/>
                    </w:pPr>
                    <w:r>
                      <w:t>8</w:t>
                    </w:r>
                  </w:p>
                  <w:p w:rsidR="00C670FC" w:rsidRDefault="00C670FC">
                    <w:pPr>
                      <w:pStyle w:val="RCWSLText"/>
                      <w:jc w:val="right"/>
                    </w:pPr>
                    <w:r>
                      <w:t>9</w:t>
                    </w:r>
                  </w:p>
                  <w:p w:rsidR="00C670FC" w:rsidRDefault="00C670FC">
                    <w:pPr>
                      <w:pStyle w:val="RCWSLText"/>
                      <w:jc w:val="right"/>
                    </w:pPr>
                    <w:r>
                      <w:t>10</w:t>
                    </w:r>
                  </w:p>
                  <w:p w:rsidR="00C670FC" w:rsidRDefault="00C670FC">
                    <w:pPr>
                      <w:pStyle w:val="RCWSLText"/>
                      <w:jc w:val="right"/>
                    </w:pPr>
                    <w:r>
                      <w:t>11</w:t>
                    </w:r>
                  </w:p>
                  <w:p w:rsidR="00C670FC" w:rsidRDefault="00C670FC">
                    <w:pPr>
                      <w:pStyle w:val="RCWSLText"/>
                      <w:jc w:val="right"/>
                    </w:pPr>
                    <w:r>
                      <w:t>12</w:t>
                    </w:r>
                  </w:p>
                  <w:p w:rsidR="00C670FC" w:rsidRDefault="00C670FC">
                    <w:pPr>
                      <w:pStyle w:val="RCWSLText"/>
                      <w:jc w:val="right"/>
                    </w:pPr>
                    <w:r>
                      <w:t>13</w:t>
                    </w:r>
                  </w:p>
                  <w:p w:rsidR="00C670FC" w:rsidRDefault="00C670FC">
                    <w:pPr>
                      <w:pStyle w:val="RCWSLText"/>
                      <w:jc w:val="right"/>
                    </w:pPr>
                    <w:r>
                      <w:t>14</w:t>
                    </w:r>
                  </w:p>
                  <w:p w:rsidR="00C670FC" w:rsidRDefault="00C670FC">
                    <w:pPr>
                      <w:pStyle w:val="RCWSLText"/>
                      <w:jc w:val="right"/>
                    </w:pPr>
                    <w:r>
                      <w:t>15</w:t>
                    </w:r>
                  </w:p>
                  <w:p w:rsidR="00C670FC" w:rsidRDefault="00C670FC">
                    <w:pPr>
                      <w:pStyle w:val="RCWSLText"/>
                      <w:jc w:val="right"/>
                    </w:pPr>
                    <w:r>
                      <w:t>16</w:t>
                    </w:r>
                  </w:p>
                  <w:p w:rsidR="00C670FC" w:rsidRDefault="00C670FC">
                    <w:pPr>
                      <w:pStyle w:val="RCWSLText"/>
                      <w:jc w:val="right"/>
                    </w:pPr>
                    <w:r>
                      <w:t>17</w:t>
                    </w:r>
                  </w:p>
                  <w:p w:rsidR="00C670FC" w:rsidRDefault="00C670FC">
                    <w:pPr>
                      <w:pStyle w:val="RCWSLText"/>
                      <w:jc w:val="right"/>
                    </w:pPr>
                    <w:r>
                      <w:t>18</w:t>
                    </w:r>
                  </w:p>
                  <w:p w:rsidR="00C670FC" w:rsidRDefault="00C670FC">
                    <w:pPr>
                      <w:pStyle w:val="RCWSLText"/>
                      <w:jc w:val="right"/>
                    </w:pPr>
                    <w:r>
                      <w:t>19</w:t>
                    </w:r>
                  </w:p>
                  <w:p w:rsidR="00C670FC" w:rsidRDefault="00C670FC">
                    <w:pPr>
                      <w:pStyle w:val="RCWSLText"/>
                      <w:jc w:val="right"/>
                    </w:pPr>
                    <w:r>
                      <w:t>20</w:t>
                    </w:r>
                  </w:p>
                  <w:p w:rsidR="00C670FC" w:rsidRDefault="00C670FC">
                    <w:pPr>
                      <w:pStyle w:val="RCWSLText"/>
                      <w:jc w:val="right"/>
                    </w:pPr>
                    <w:r>
                      <w:t>21</w:t>
                    </w:r>
                  </w:p>
                  <w:p w:rsidR="00C670FC" w:rsidRDefault="00C670FC">
                    <w:pPr>
                      <w:pStyle w:val="RCWSLText"/>
                      <w:jc w:val="right"/>
                    </w:pPr>
                    <w:r>
                      <w:t>22</w:t>
                    </w:r>
                  </w:p>
                  <w:p w:rsidR="00C670FC" w:rsidRDefault="00C670FC">
                    <w:pPr>
                      <w:pStyle w:val="RCWSLText"/>
                      <w:jc w:val="right"/>
                    </w:pPr>
                    <w:r>
                      <w:t>23</w:t>
                    </w:r>
                  </w:p>
                  <w:p w:rsidR="00C670FC" w:rsidRDefault="00C670FC">
                    <w:pPr>
                      <w:pStyle w:val="RCWSLText"/>
                      <w:jc w:val="right"/>
                    </w:pPr>
                    <w:r>
                      <w:t>24</w:t>
                    </w:r>
                  </w:p>
                  <w:p w:rsidR="00C670FC" w:rsidRDefault="00C670FC" w:rsidP="00060D21">
                    <w:pPr>
                      <w:pStyle w:val="RCWSLText"/>
                      <w:jc w:val="right"/>
                    </w:pPr>
                    <w:r>
                      <w:t>25</w:t>
                    </w:r>
                  </w:p>
                  <w:p w:rsidR="00C670FC" w:rsidRDefault="00C670FC" w:rsidP="00060D21">
                    <w:pPr>
                      <w:pStyle w:val="RCWSLText"/>
                      <w:jc w:val="right"/>
                    </w:pPr>
                    <w:r>
                      <w:t>26</w:t>
                    </w:r>
                  </w:p>
                  <w:p w:rsidR="00C670FC" w:rsidRDefault="00C670FC"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157B7"/>
    <w:rsid w:val="00146AAF"/>
    <w:rsid w:val="001A775A"/>
    <w:rsid w:val="001B4E53"/>
    <w:rsid w:val="001C1B27"/>
    <w:rsid w:val="001E6675"/>
    <w:rsid w:val="00217E8A"/>
    <w:rsid w:val="00265296"/>
    <w:rsid w:val="00281CBD"/>
    <w:rsid w:val="0029765F"/>
    <w:rsid w:val="00316CD9"/>
    <w:rsid w:val="003E2FC6"/>
    <w:rsid w:val="00492DDC"/>
    <w:rsid w:val="004C6615"/>
    <w:rsid w:val="00523C5A"/>
    <w:rsid w:val="005E69C3"/>
    <w:rsid w:val="00605C39"/>
    <w:rsid w:val="006314B7"/>
    <w:rsid w:val="006841E6"/>
    <w:rsid w:val="006F7027"/>
    <w:rsid w:val="007049E4"/>
    <w:rsid w:val="0072335D"/>
    <w:rsid w:val="0072541D"/>
    <w:rsid w:val="00757317"/>
    <w:rsid w:val="007675C0"/>
    <w:rsid w:val="007769AF"/>
    <w:rsid w:val="007D1589"/>
    <w:rsid w:val="007D35D4"/>
    <w:rsid w:val="0083749C"/>
    <w:rsid w:val="008443FE"/>
    <w:rsid w:val="00846034"/>
    <w:rsid w:val="008C7E6E"/>
    <w:rsid w:val="00931B84"/>
    <w:rsid w:val="0096303F"/>
    <w:rsid w:val="00972869"/>
    <w:rsid w:val="00974EFC"/>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44217"/>
    <w:rsid w:val="00C61A83"/>
    <w:rsid w:val="00C670FC"/>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1443"/>
    <w:rsid w:val="00F861E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D1DB3"/>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2385</BillDocName>
  <AmendType>AMH</AmendType>
  <SponsorAcronym>ROSC</SponsorAcronym>
  <DrafterAcronym>REIL</DrafterAcronym>
  <DraftNumber>047</DraftNumber>
  <ReferenceNumber>HB 2385</ReferenceNumber>
  <Floor>H AMD</Floor>
  <AmendmentNumber> 1138</AmendmentNumber>
  <Sponsors>By Representative Ross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31</TotalTime>
  <Pages>2</Pages>
  <Words>339</Words>
  <Characters>1758</Characters>
  <Application>Microsoft Office Word</Application>
  <DocSecurity>8</DocSecurity>
  <Lines>54</Lines>
  <Paragraphs>19</Paragraphs>
  <ScaleCrop>false</ScaleCrop>
  <HeadingPairs>
    <vt:vector size="2" baseType="variant">
      <vt:variant>
        <vt:lpstr>Title</vt:lpstr>
      </vt:variant>
      <vt:variant>
        <vt:i4>1</vt:i4>
      </vt:variant>
    </vt:vector>
  </HeadingPairs>
  <TitlesOfParts>
    <vt:vector size="1" baseType="lpstr">
      <vt:lpstr>2385 AMH .... REIL 047</vt:lpstr>
    </vt:vector>
  </TitlesOfParts>
  <Company>Washington State Legislature</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2385 AMH ROSC REIL 047</dc:title>
  <dc:creator>Marsh Reilly</dc:creator>
  <cp:lastModifiedBy>Marsh Reilly</cp:lastModifiedBy>
  <cp:revision>6</cp:revision>
  <cp:lastPrinted>2012-02-13T21:10:00Z</cp:lastPrinted>
  <dcterms:created xsi:type="dcterms:W3CDTF">2012-02-13T20:21:00Z</dcterms:created>
  <dcterms:modified xsi:type="dcterms:W3CDTF">2012-02-13T21:10:00Z</dcterms:modified>
</cp:coreProperties>
</file>