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3218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1ACE">
            <w:t>2372-S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1AC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1ACE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1ACE">
            <w:t>HELA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1ACE">
            <w:t>050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21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1ACE">
            <w:rPr>
              <w:b/>
              <w:u w:val="single"/>
            </w:rPr>
            <w:t>SHB 2372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1AC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4782E">
            <w:rPr>
              <w:b/>
            </w:rPr>
            <w:t xml:space="preserve"> 970</w:t>
          </w:r>
        </w:sdtContent>
      </w:sdt>
    </w:p>
    <w:p w:rsidR="00DF5D0E" w:rsidP="00605C39" w:rsidRDefault="0043218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1ACE"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1AC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1387533248"/>
    <w:p w:rsidR="000B26F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B26F4">
        <w:t>On page 5, line 2, after "RCW 46.55.050(1);" insert "or"</w:t>
      </w:r>
    </w:p>
    <w:p w:rsidR="000B26F4" w:rsidP="00C8108C" w:rsidRDefault="000B26F4">
      <w:pPr>
        <w:pStyle w:val="Page"/>
      </w:pPr>
    </w:p>
    <w:p w:rsidR="000B26F4" w:rsidP="00C8108C" w:rsidRDefault="000B26F4">
      <w:pPr>
        <w:pStyle w:val="Page"/>
      </w:pPr>
      <w:r>
        <w:tab/>
        <w:t xml:space="preserve">On page 5, beginning on line 3, after "towing" strike all material through "unless" on line 5 and insert ". </w:t>
      </w:r>
    </w:p>
    <w:p w:rsidR="000B26F4" w:rsidP="00C8108C" w:rsidRDefault="000B26F4">
      <w:pPr>
        <w:pStyle w:val="Page"/>
      </w:pPr>
      <w:r>
        <w:tab/>
        <w:t>(4) The limitations set out in subsection (1) of this section only apply if"</w:t>
      </w:r>
    </w:p>
    <w:p w:rsidR="000B26F4" w:rsidP="00C8108C" w:rsidRDefault="000B26F4">
      <w:pPr>
        <w:pStyle w:val="Page"/>
      </w:pPr>
    </w:p>
    <w:p w:rsidR="006C1ACE" w:rsidP="00C8108C" w:rsidRDefault="000B26F4">
      <w:pPr>
        <w:pStyle w:val="Page"/>
      </w:pPr>
      <w:r>
        <w:tab/>
        <w:t xml:space="preserve">Renumber the remaining subsection consecutively and correct any   internal references accordingly.  </w:t>
      </w:r>
    </w:p>
    <w:p w:rsidRPr="006C1ACE" w:rsidR="00DF5D0E" w:rsidP="006C1ACE" w:rsidRDefault="00DF5D0E">
      <w:pPr>
        <w:suppressLineNumbers/>
        <w:rPr>
          <w:spacing w:val="-3"/>
        </w:rPr>
      </w:pPr>
    </w:p>
    <w:permEnd w:id="1387533248"/>
    <w:p w:rsidR="00ED2EEB" w:rsidP="006C1AC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87511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1AC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1AC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B26F4">
                  <w:t>Clarifies that the requirements related to maximum rates only apply when a vehicle is parked and upright, has all its wheels and tires attached, does not have a broken axle, and has not been involved in an accident. Removes duplicative language.</w:t>
                </w:r>
                <w:r w:rsidRPr="0096303F" w:rsidR="001C1B27">
                  <w:t>  </w:t>
                </w:r>
              </w:p>
              <w:p w:rsidRPr="007D1589" w:rsidR="001B4E53" w:rsidP="006C1AC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8751155"/>
    </w:tbl>
    <w:p w:rsidR="00DF5D0E" w:rsidP="006C1ACE" w:rsidRDefault="00DF5D0E">
      <w:pPr>
        <w:pStyle w:val="BillEnd"/>
        <w:suppressLineNumbers/>
      </w:pPr>
    </w:p>
    <w:p w:rsidR="00DF5D0E" w:rsidP="006C1AC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1AC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CE" w:rsidRDefault="006C1ACE" w:rsidP="00DF5D0E">
      <w:r>
        <w:separator/>
      </w:r>
    </w:p>
  </w:endnote>
  <w:endnote w:type="continuationSeparator" w:id="0">
    <w:p w:rsidR="006C1ACE" w:rsidRDefault="006C1AC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6F" w:rsidRDefault="008338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321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2372-S AMH POLL HELA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1AC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321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2372-S AMH POLL HELA 050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CE" w:rsidRDefault="006C1ACE" w:rsidP="00DF5D0E">
      <w:r>
        <w:separator/>
      </w:r>
    </w:p>
  </w:footnote>
  <w:footnote w:type="continuationSeparator" w:id="0">
    <w:p w:rsidR="006C1ACE" w:rsidRDefault="006C1AC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6F" w:rsidRDefault="008338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26F4"/>
    <w:rsid w:val="000C6C82"/>
    <w:rsid w:val="000E603A"/>
    <w:rsid w:val="00102468"/>
    <w:rsid w:val="00106544"/>
    <w:rsid w:val="00146AAF"/>
    <w:rsid w:val="0014782E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2186"/>
    <w:rsid w:val="00492DDC"/>
    <w:rsid w:val="004C6615"/>
    <w:rsid w:val="00523C5A"/>
    <w:rsid w:val="005E69C3"/>
    <w:rsid w:val="00605C39"/>
    <w:rsid w:val="006841E6"/>
    <w:rsid w:val="006C1ACE"/>
    <w:rsid w:val="006F7027"/>
    <w:rsid w:val="007049E4"/>
    <w:rsid w:val="0072335D"/>
    <w:rsid w:val="0072541D"/>
    <w:rsid w:val="00757317"/>
    <w:rsid w:val="007769AF"/>
    <w:rsid w:val="007D1589"/>
    <w:rsid w:val="007D35D4"/>
    <w:rsid w:val="0083386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berg_a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136A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2372-S</BillDocName>
  <AmendType>AMH</AmendType>
  <SponsorAcronym>POLL</SponsorAcronym>
  <DrafterAcronym>HELA</DrafterAcronym>
  <DraftNumber>050</DraftNumber>
  <ReferenceNumber>SHB 2372</ReferenceNumber>
  <Floor>H AMD</Floor>
  <AmendmentNumber> 970</AmendmentNumber>
  <Sponsors>By Representative Pollet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128</Words>
  <Characters>633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2372-S AMH POLL HELA 050</dc:title>
  <dc:creator>Alison Hellberg</dc:creator>
  <cp:lastModifiedBy>Alison Hellberg</cp:lastModifiedBy>
  <cp:revision>4</cp:revision>
  <cp:lastPrinted>2012-02-09T23:19:00Z</cp:lastPrinted>
  <dcterms:created xsi:type="dcterms:W3CDTF">2012-02-09T23:08:00Z</dcterms:created>
  <dcterms:modified xsi:type="dcterms:W3CDTF">2012-02-09T23:19:00Z</dcterms:modified>
</cp:coreProperties>
</file>