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452AF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C01DA">
            <w:t>2318-S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C01D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C01DA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C01DA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C01DA">
            <w:t>136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52AF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C01DA">
            <w:rPr>
              <w:b/>
              <w:u w:val="single"/>
            </w:rPr>
            <w:t>SHB 2318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C01D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B26357">
            <w:rPr>
              <w:b/>
            </w:rPr>
            <w:t xml:space="preserve"> 1184</w:t>
          </w:r>
        </w:sdtContent>
      </w:sdt>
    </w:p>
    <w:p w:rsidR="00DF5D0E" w:rsidP="00605C39" w:rsidRDefault="00452AF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C01DA"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C01D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02/14/2012</w:t>
          </w:r>
        </w:p>
      </w:sdtContent>
    </w:sdt>
    <w:permStart w:edGrp="everyone" w:id="1926504829"/>
    <w:p w:rsidRPr="00801EBE" w:rsidR="001C01DA" w:rsidP="00042B37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42B37">
        <w:t>On page 3, line 7, after "outcomes" strike "((</w:t>
      </w:r>
      <w:r w:rsidRPr="00042B37" w:rsidR="00042B37">
        <w:rPr>
          <w:strike/>
        </w:rPr>
        <w:t>,</w:t>
      </w:r>
      <w:r w:rsidR="00801EBE">
        <w:t xml:space="preserve">))" and insert ", </w:t>
      </w:r>
      <w:r w:rsidR="00801EBE">
        <w:rPr>
          <w:u w:val="single"/>
        </w:rPr>
        <w:t>for any medical condition or procedure, including abortion as defined in RCW 9.02.170</w:t>
      </w:r>
      <w:r w:rsidR="00801EBE">
        <w:t>"</w:t>
      </w:r>
    </w:p>
    <w:p w:rsidRPr="001C01DA" w:rsidR="00DF5D0E" w:rsidP="001C01DA" w:rsidRDefault="00DF5D0E">
      <w:pPr>
        <w:suppressLineNumbers/>
        <w:rPr>
          <w:spacing w:val="-3"/>
        </w:rPr>
      </w:pPr>
    </w:p>
    <w:permEnd w:id="1926504829"/>
    <w:p w:rsidR="00ED2EEB" w:rsidP="001C01D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9254795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C01D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01D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01EBE">
                  <w:t>Clarifies that patient decision aids may be utilized for any medical condition or procedure, including abortion.</w:t>
                </w:r>
              </w:p>
              <w:p w:rsidRPr="007D1589" w:rsidR="001B4E53" w:rsidP="001C01D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92547952"/>
    </w:tbl>
    <w:p w:rsidR="00DF5D0E" w:rsidP="001C01DA" w:rsidRDefault="00DF5D0E">
      <w:pPr>
        <w:pStyle w:val="BillEnd"/>
        <w:suppressLineNumbers/>
      </w:pPr>
    </w:p>
    <w:p w:rsidR="00DF5D0E" w:rsidP="001C01D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C01D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37" w:rsidRDefault="00042B37" w:rsidP="00DF5D0E">
      <w:r>
        <w:separator/>
      </w:r>
    </w:p>
  </w:endnote>
  <w:endnote w:type="continuationSeparator" w:id="0">
    <w:p w:rsidR="00042B37" w:rsidRDefault="00042B3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0E" w:rsidRDefault="00A166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37" w:rsidRDefault="00452AF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2318-S AMH SHEA MORI 136</w:t>
    </w:r>
    <w:r>
      <w:fldChar w:fldCharType="end"/>
    </w:r>
    <w:r w:rsidR="00042B37">
      <w:tab/>
    </w:r>
    <w:r w:rsidR="00042B37">
      <w:fldChar w:fldCharType="begin"/>
    </w:r>
    <w:r w:rsidR="00042B37">
      <w:instrText xml:space="preserve"> PAGE  \* Arabic  \* MERGEFORMAT </w:instrText>
    </w:r>
    <w:r w:rsidR="00042B37">
      <w:fldChar w:fldCharType="separate"/>
    </w:r>
    <w:r w:rsidR="00042B37">
      <w:rPr>
        <w:noProof/>
      </w:rPr>
      <w:t>2</w:t>
    </w:r>
    <w:r w:rsidR="00042B3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37" w:rsidRDefault="00452AF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2318-S AMH SHEA MORI 136</w:t>
    </w:r>
    <w:r>
      <w:fldChar w:fldCharType="end"/>
    </w:r>
    <w:r w:rsidR="00042B37">
      <w:tab/>
    </w:r>
    <w:r w:rsidR="00042B37">
      <w:fldChar w:fldCharType="begin"/>
    </w:r>
    <w:r w:rsidR="00042B37">
      <w:instrText xml:space="preserve"> PAGE  \* Arabic  \* MERGEFORMAT </w:instrText>
    </w:r>
    <w:r w:rsidR="00042B37">
      <w:fldChar w:fldCharType="separate"/>
    </w:r>
    <w:r>
      <w:rPr>
        <w:noProof/>
      </w:rPr>
      <w:t>1</w:t>
    </w:r>
    <w:r w:rsidR="00042B3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37" w:rsidRDefault="00042B37" w:rsidP="00DF5D0E">
      <w:r>
        <w:separator/>
      </w:r>
    </w:p>
  </w:footnote>
  <w:footnote w:type="continuationSeparator" w:id="0">
    <w:p w:rsidR="00042B37" w:rsidRDefault="00042B3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0E" w:rsidRDefault="00A166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37" w:rsidRDefault="00042B3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042B37" w:rsidRDefault="00042B37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37" w:rsidRDefault="00042B3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B37" w:rsidRDefault="00042B37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042B37" w:rsidRDefault="00042B37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042B37" w:rsidRDefault="00042B37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042B37" w:rsidRDefault="00042B37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042B37" w:rsidRDefault="00042B37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042B37" w:rsidRDefault="00042B37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042B37" w:rsidRDefault="00042B37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042B37" w:rsidRDefault="00042B37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042B37" w:rsidRDefault="00042B37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042B37" w:rsidRDefault="00042B37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42B37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01DA"/>
    <w:rsid w:val="001C1B27"/>
    <w:rsid w:val="001E6675"/>
    <w:rsid w:val="00217E8A"/>
    <w:rsid w:val="00265296"/>
    <w:rsid w:val="00281CBD"/>
    <w:rsid w:val="00316CD9"/>
    <w:rsid w:val="003E2FC6"/>
    <w:rsid w:val="00452AFB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1EBE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660E"/>
    <w:rsid w:val="00A17B5B"/>
    <w:rsid w:val="00A4729B"/>
    <w:rsid w:val="00A93D4A"/>
    <w:rsid w:val="00AA1230"/>
    <w:rsid w:val="00AB682C"/>
    <w:rsid w:val="00AD2D0A"/>
    <w:rsid w:val="00B26357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F398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2318-S</BillDocName>
  <AmendType>AMH</AmendType>
  <SponsorAcronym>SHEA</SponsorAcronym>
  <DrafterAcronym>MORI</DrafterAcronym>
  <DraftNumber>136</DraftNumber>
  <ReferenceNumber>SHB 2318</ReferenceNumber>
  <Floor>H AMD</Floor>
  <AmendmentNumber> 1184</AmendmentNumber>
  <Sponsors>By Representative Shea</Sponsors>
  <FloorAction>ADOPTED 02/14/2012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71</Words>
  <Characters>358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2318-S AMH SHEA MORI 136</vt:lpstr>
    </vt:vector>
  </TitlesOfParts>
  <Company>Washington State Legislature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2318-S AMH SHEA MORI 136</dc:title>
  <dc:creator>Jim Morishima</dc:creator>
  <cp:lastModifiedBy>Jim Morishima</cp:lastModifiedBy>
  <cp:revision>4</cp:revision>
  <cp:lastPrinted>2012-02-14T20:26:00Z</cp:lastPrinted>
  <dcterms:created xsi:type="dcterms:W3CDTF">2012-02-14T20:13:00Z</dcterms:created>
  <dcterms:modified xsi:type="dcterms:W3CDTF">2012-02-14T20:26:00Z</dcterms:modified>
</cp:coreProperties>
</file>