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536B3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4639D">
            <w:t>2190-S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4639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4639D">
            <w:t>MCCU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4639D">
            <w:t>HELA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4639D">
            <w:t>070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36B3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4639D">
            <w:rPr>
              <w:b/>
              <w:u w:val="single"/>
            </w:rPr>
            <w:t>SHB 2190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4639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260AB">
            <w:rPr>
              <w:b/>
            </w:rPr>
            <w:t xml:space="preserve"> 1308</w:t>
          </w:r>
        </w:sdtContent>
      </w:sdt>
    </w:p>
    <w:p w:rsidR="00DF5D0E" w:rsidP="00605C39" w:rsidRDefault="00536B3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4639D">
            <w:t>By Representative McCune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4639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03/05/2012</w:t>
          </w:r>
        </w:p>
      </w:sdtContent>
    </w:sdt>
    <w:permStart w:edGrp="everyone" w:id="1558663529"/>
    <w:p w:rsidR="002F61F3" w:rsidP="002F61F3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2F61F3">
        <w:t xml:space="preserve">On page 19, after line 13, insert the following: </w:t>
      </w:r>
    </w:p>
    <w:p w:rsidR="00B4639D" w:rsidP="00C8108C" w:rsidRDefault="002F61F3">
      <w:pPr>
        <w:pStyle w:val="Page"/>
      </w:pPr>
      <w:r>
        <w:tab/>
        <w:t>"</w:t>
      </w:r>
      <w:r w:rsidRPr="00DE6D9A">
        <w:rPr>
          <w:u w:val="single"/>
        </w:rPr>
        <w:t>(</w:t>
      </w:r>
      <w:r>
        <w:rPr>
          <w:u w:val="single"/>
        </w:rPr>
        <w:t xml:space="preserve">18) </w:t>
      </w:r>
      <w:r w:rsidR="00BD747B">
        <w:rPr>
          <w:u w:val="single"/>
        </w:rPr>
        <w:t xml:space="preserve">The legislature intends to establish a veteran designation for driver's licenses and identicards issued under chapter 46.20 RCW, as proposed under House Bill No. 2378, during the 2013 legislative session. The designation would serve to establish a person's service in the armed forces and be granted to a person who provides a United States department of defense discharge document, DD Form 214, that shows a discharge status of "honorable" or "general under honorable conditions." </w:t>
      </w:r>
      <w:r>
        <w:rPr>
          <w:u w:val="single"/>
        </w:rPr>
        <w:t xml:space="preserve">The department shall </w:t>
      </w:r>
      <w:r w:rsidR="00E1621F">
        <w:rPr>
          <w:u w:val="single"/>
        </w:rPr>
        <w:t>report to the transportation committees of the legislature by December 1, 2012 with a plan to implement</w:t>
      </w:r>
      <w:r>
        <w:rPr>
          <w:u w:val="single"/>
        </w:rPr>
        <w:t xml:space="preserve"> </w:t>
      </w:r>
      <w:r w:rsidR="00BD747B">
        <w:rPr>
          <w:u w:val="single"/>
        </w:rPr>
        <w:t>the designation</w:t>
      </w:r>
      <w:r>
        <w:rPr>
          <w:u w:val="single"/>
        </w:rPr>
        <w:t xml:space="preserve">. </w:t>
      </w:r>
      <w:r w:rsidR="00E1621F">
        <w:rPr>
          <w:u w:val="single"/>
        </w:rPr>
        <w:t xml:space="preserve">The plan must include </w:t>
      </w:r>
      <w:r w:rsidR="00BD747B">
        <w:rPr>
          <w:u w:val="single"/>
        </w:rPr>
        <w:t xml:space="preserve">the most </w:t>
      </w:r>
      <w:r w:rsidRPr="004543C7" w:rsidR="004543C7">
        <w:rPr>
          <w:u w:val="single"/>
        </w:rPr>
        <w:t>cost-effective options for implementation</w:t>
      </w:r>
      <w:r w:rsidR="003C4F4D">
        <w:rPr>
          <w:u w:val="single"/>
        </w:rPr>
        <w:t>,</w:t>
      </w:r>
      <w:r w:rsidRPr="004543C7" w:rsidR="004543C7">
        <w:rPr>
          <w:u w:val="single"/>
        </w:rPr>
        <w:t xml:space="preserve"> a </w:t>
      </w:r>
      <w:r w:rsidR="00BD747B">
        <w:rPr>
          <w:u w:val="single"/>
        </w:rPr>
        <w:t>proposed</w:t>
      </w:r>
      <w:r w:rsidRPr="004543C7" w:rsidR="004543C7">
        <w:rPr>
          <w:u w:val="single"/>
        </w:rPr>
        <w:t xml:space="preserve"> fee amount to cover the costs of the </w:t>
      </w:r>
      <w:r w:rsidR="00BD747B">
        <w:rPr>
          <w:u w:val="single"/>
        </w:rPr>
        <w:t>designation</w:t>
      </w:r>
      <w:r w:rsidR="003C4F4D">
        <w:rPr>
          <w:u w:val="single"/>
        </w:rPr>
        <w:t xml:space="preserve">, and any other recommendations </w:t>
      </w:r>
      <w:r w:rsidR="00BD747B">
        <w:rPr>
          <w:u w:val="single"/>
        </w:rPr>
        <w:t>on the implementation of the designation</w:t>
      </w:r>
      <w:r w:rsidRPr="004543C7" w:rsidR="004543C7">
        <w:rPr>
          <w:u w:val="single"/>
        </w:rPr>
        <w:t>.</w:t>
      </w:r>
      <w:r w:rsidR="004543C7">
        <w:t xml:space="preserve">" </w:t>
      </w:r>
    </w:p>
    <w:p w:rsidRPr="00B4639D" w:rsidR="00DF5D0E" w:rsidP="00B4639D" w:rsidRDefault="00DF5D0E">
      <w:pPr>
        <w:suppressLineNumbers/>
        <w:rPr>
          <w:spacing w:val="-3"/>
        </w:rPr>
      </w:pPr>
    </w:p>
    <w:permEnd w:id="1558663529"/>
    <w:p w:rsidR="00ED2EEB" w:rsidP="00B4639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607242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4639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D747B" w:rsidP="00B4639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D747B">
                  <w:t xml:space="preserve">Declares the legislature's intent to establish a veteran designation for driver's licenses and identicards, as proposed under HB 2378, during the 2013 legislative session. </w:t>
                </w:r>
              </w:p>
              <w:p w:rsidR="00BD747B" w:rsidP="00B4639D" w:rsidRDefault="00BD747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Provides that the designation would establish a person's service in the armed forces and be granted to a person with a discharge status of "honorable" or "general under honorable conditions." </w:t>
                </w:r>
              </w:p>
              <w:p w:rsidR="001C1B27" w:rsidP="00B4639D" w:rsidRDefault="00BD747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 w:rsidR="00E1621F">
                  <w:t xml:space="preserve">Requires the Department of Licensing to report to the legislature by December 1, 2012 with a plan to implement a veteran's designation for driver's licenses and identicards. The </w:t>
                </w:r>
                <w:r>
                  <w:t xml:space="preserve">plan must include the most cost-effective options for implementation, a proposed fee, and any other recommendations for implementation. </w:t>
                </w:r>
                <w:r w:rsidR="004543C7">
                  <w:t xml:space="preserve"> </w:t>
                </w:r>
              </w:p>
              <w:p w:rsidR="00B4639D" w:rsidP="00B4639D" w:rsidRDefault="00B4639D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B4639D" w:rsidR="00B4639D" w:rsidP="00B4639D" w:rsidRDefault="00B4639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B4639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60724229"/>
    </w:tbl>
    <w:p w:rsidR="00DF5D0E" w:rsidP="00B4639D" w:rsidRDefault="00DF5D0E">
      <w:pPr>
        <w:pStyle w:val="BillEnd"/>
        <w:suppressLineNumbers/>
      </w:pPr>
    </w:p>
    <w:p w:rsidR="00DF5D0E" w:rsidP="00B4639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4639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2D" w:rsidRDefault="0069382D" w:rsidP="00DF5D0E">
      <w:r>
        <w:separator/>
      </w:r>
    </w:p>
  </w:endnote>
  <w:endnote w:type="continuationSeparator" w:id="0">
    <w:p w:rsidR="0069382D" w:rsidRDefault="0069382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DA" w:rsidRDefault="00605A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2D" w:rsidRDefault="00605ADA">
    <w:pPr>
      <w:pStyle w:val="AmendDraftFooter"/>
    </w:pPr>
    <w:fldSimple w:instr=" TITLE   \* MERGEFORMAT ">
      <w:r w:rsidR="00536B34">
        <w:t>2190-S AMH MCCU HELA 070</w:t>
      </w:r>
    </w:fldSimple>
    <w:r w:rsidR="0069382D">
      <w:tab/>
    </w:r>
    <w:r w:rsidR="0069382D">
      <w:fldChar w:fldCharType="begin"/>
    </w:r>
    <w:r w:rsidR="0069382D">
      <w:instrText xml:space="preserve"> PAGE  \* Arabic  \* MERGEFORMAT </w:instrText>
    </w:r>
    <w:r w:rsidR="0069382D">
      <w:fldChar w:fldCharType="separate"/>
    </w:r>
    <w:r w:rsidR="0069382D">
      <w:rPr>
        <w:noProof/>
      </w:rPr>
      <w:t>2</w:t>
    </w:r>
    <w:r w:rsidR="006938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2D" w:rsidRDefault="00605ADA">
    <w:pPr>
      <w:pStyle w:val="AmendDraftFooter"/>
    </w:pPr>
    <w:fldSimple w:instr=" TITLE   \* MERGEFORMAT ">
      <w:r w:rsidR="00536B34">
        <w:t>2190-S AMH MCCU HELA 070</w:t>
      </w:r>
    </w:fldSimple>
    <w:r w:rsidR="0069382D">
      <w:tab/>
    </w:r>
    <w:r w:rsidR="0069382D">
      <w:fldChar w:fldCharType="begin"/>
    </w:r>
    <w:r w:rsidR="0069382D">
      <w:instrText xml:space="preserve"> PAGE  \* Arabic  \* MERGEFORMAT </w:instrText>
    </w:r>
    <w:r w:rsidR="0069382D">
      <w:fldChar w:fldCharType="separate"/>
    </w:r>
    <w:r w:rsidR="00536B34">
      <w:rPr>
        <w:noProof/>
      </w:rPr>
      <w:t>1</w:t>
    </w:r>
    <w:r w:rsidR="006938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2D" w:rsidRDefault="0069382D" w:rsidP="00DF5D0E">
      <w:r>
        <w:separator/>
      </w:r>
    </w:p>
  </w:footnote>
  <w:footnote w:type="continuationSeparator" w:id="0">
    <w:p w:rsidR="0069382D" w:rsidRDefault="0069382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DA" w:rsidRDefault="00605A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2D" w:rsidRDefault="0069382D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806669" w:rsidRDefault="00806669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2D" w:rsidRDefault="0069382D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82D" w:rsidRDefault="0069382D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69382D" w:rsidRDefault="0069382D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69382D" w:rsidRDefault="0069382D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69382D" w:rsidRDefault="0069382D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69382D" w:rsidRDefault="0069382D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806669" w:rsidRDefault="00806669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806669" w:rsidRDefault="00806669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806669" w:rsidRDefault="00806669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806669" w:rsidRDefault="00806669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806669" w:rsidRDefault="00806669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60AB"/>
    <w:rsid w:val="00060D21"/>
    <w:rsid w:val="00096165"/>
    <w:rsid w:val="000C6C82"/>
    <w:rsid w:val="000E603A"/>
    <w:rsid w:val="000E7673"/>
    <w:rsid w:val="00102468"/>
    <w:rsid w:val="00106544"/>
    <w:rsid w:val="00146AAF"/>
    <w:rsid w:val="001A775A"/>
    <w:rsid w:val="001B4E53"/>
    <w:rsid w:val="001C1B27"/>
    <w:rsid w:val="001E6675"/>
    <w:rsid w:val="001F00BA"/>
    <w:rsid w:val="00217E8A"/>
    <w:rsid w:val="00265296"/>
    <w:rsid w:val="00281CBD"/>
    <w:rsid w:val="002F61F3"/>
    <w:rsid w:val="00316CD9"/>
    <w:rsid w:val="00340416"/>
    <w:rsid w:val="003C4F4D"/>
    <w:rsid w:val="003E2FC6"/>
    <w:rsid w:val="00444068"/>
    <w:rsid w:val="004543C7"/>
    <w:rsid w:val="00492DDC"/>
    <w:rsid w:val="004C6615"/>
    <w:rsid w:val="00523C5A"/>
    <w:rsid w:val="00536B34"/>
    <w:rsid w:val="005E69C3"/>
    <w:rsid w:val="00605ADA"/>
    <w:rsid w:val="00605C39"/>
    <w:rsid w:val="006841E6"/>
    <w:rsid w:val="0069382D"/>
    <w:rsid w:val="006F7027"/>
    <w:rsid w:val="007049E4"/>
    <w:rsid w:val="0072335D"/>
    <w:rsid w:val="0072541D"/>
    <w:rsid w:val="00757317"/>
    <w:rsid w:val="007769AF"/>
    <w:rsid w:val="007D1589"/>
    <w:rsid w:val="007D35D4"/>
    <w:rsid w:val="00806669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639D"/>
    <w:rsid w:val="00B518D0"/>
    <w:rsid w:val="00B53A3C"/>
    <w:rsid w:val="00B56650"/>
    <w:rsid w:val="00B73E0A"/>
    <w:rsid w:val="00B961E0"/>
    <w:rsid w:val="00BD747B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1621F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lberg_al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43E89"/>
    <w:rsid w:val="00AD5A4A"/>
    <w:rsid w:val="00B16672"/>
    <w:rsid w:val="00CC440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2190-S</BillDocName>
  <AmendType>AMH</AmendType>
  <SponsorAcronym>MCCU</SponsorAcronym>
  <DrafterAcronym>HELA</DrafterAcronym>
  <DraftNumber>070</DraftNumber>
  <ReferenceNumber>SHB 2190</ReferenceNumber>
  <Floor>H AMD</Floor>
  <AmendmentNumber> 1308</AmendmentNumber>
  <Sponsors>By Representative McCune</Sponsors>
  <FloorAction>ADOPTED 03/05/2012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1172</TotalTime>
  <Pages>1</Pages>
  <Words>276</Words>
  <Characters>1524</Characters>
  <Application>Microsoft Office Word</Application>
  <DocSecurity>8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2190-S AMH MCCU HELA 070</vt:lpstr>
    </vt:vector>
  </TitlesOfParts>
  <Company>Washington State Legislature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2190-S AMH MCCU HELA 070</dc:title>
  <dc:creator>Alison Hellberg</dc:creator>
  <cp:lastModifiedBy>Alison Hellberg</cp:lastModifiedBy>
  <cp:revision>14</cp:revision>
  <cp:lastPrinted>2012-03-03T20:19:00Z</cp:lastPrinted>
  <dcterms:created xsi:type="dcterms:W3CDTF">2012-02-28T18:52:00Z</dcterms:created>
  <dcterms:modified xsi:type="dcterms:W3CDTF">2012-03-03T20:19:00Z</dcterms:modified>
</cp:coreProperties>
</file>