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4D1CF6" w:rsidP="0072541D">
          <w:pPr>
            <w:pStyle w:val="AmendDocName"/>
          </w:pPr>
          <w:customXml w:element="BillDocName">
            <w:r>
              <w:t xml:space="preserve">1309-S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VAND</w:t>
            </w:r>
          </w:customXml>
          <w:customXml w:element="DrafterAcronym">
            <w:r>
              <w:t xml:space="preserve"> PFUN</w:t>
            </w:r>
          </w:customXml>
          <w:customXml w:element="DraftNumber">
            <w:r>
              <w:t xml:space="preserve"> 035</w:t>
            </w:r>
          </w:customXml>
        </w:p>
      </w:customXml>
      <w:customXml w:element="Heading">
        <w:p w:rsidR="00DF5D0E" w:rsidRDefault="004D1CF6">
          <w:customXml w:element="ReferenceNumber">
            <w:r w:rsidR="00E40908">
              <w:rPr>
                <w:b/>
                <w:u w:val="single"/>
              </w:rPr>
              <w:t>SHB 1309</w:t>
            </w:r>
            <w:r w:rsidR="00DE256E">
              <w:t xml:space="preserve"> - </w:t>
            </w:r>
          </w:customXml>
          <w:customXml w:element="Floor">
            <w:r w:rsidR="00E40908">
              <w:t>H AMD</w:t>
            </w:r>
          </w:customXml>
          <w:customXml w:element="AmendNumber">
            <w:r>
              <w:rPr>
                <w:b/>
              </w:rPr>
              <w:t xml:space="preserve"> 62</w:t>
            </w:r>
          </w:customXml>
        </w:p>
        <w:p w:rsidR="00DF5D0E" w:rsidRDefault="004D1CF6" w:rsidP="00605C39">
          <w:pPr>
            <w:ind w:firstLine="576"/>
          </w:pPr>
          <w:customXml w:element="Sponsors">
            <w:r>
              <w:t xml:space="preserve">By Representative Van De Wege</w:t>
            </w:r>
          </w:customXml>
        </w:p>
        <w:p w:rsidR="00DF5D0E" w:rsidRDefault="004D1CF6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E40908" w:rsidRPr="00630C64" w:rsidRDefault="004D1CF6" w:rsidP="00C8108C">
          <w:pPr>
            <w:pStyle w:val="Page"/>
            <w:rPr>
              <w:u w:val="single"/>
            </w:rPr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630C64" w:rsidRPr="00630C64">
            <w:tab/>
          </w:r>
          <w:r w:rsidR="00E40908">
            <w:t xml:space="preserve">On page </w:t>
          </w:r>
          <w:r w:rsidR="00F3608E">
            <w:t>18, line 29</w:t>
          </w:r>
          <w:r w:rsidR="0089780A">
            <w:t>,</w:t>
          </w:r>
          <w:r w:rsidR="0060689F">
            <w:t xml:space="preserve"> after "</w:t>
          </w:r>
          <w:r w:rsidR="00F3608E">
            <w:t>hardship,</w:t>
          </w:r>
          <w:r w:rsidR="0024317E">
            <w:t>"</w:t>
          </w:r>
          <w:r w:rsidR="00F3608E">
            <w:t xml:space="preserve"> strike all material through "shall" on line 30 and </w:t>
          </w:r>
          <w:r w:rsidR="00807E52">
            <w:t>insert</w:t>
          </w:r>
          <w:r w:rsidR="00F3608E">
            <w:t xml:space="preserve"> "</w:t>
          </w:r>
          <w:r w:rsidR="00807E52">
            <w:t xml:space="preserve">the owners in an association with significant assets may, </w:t>
          </w:r>
          <w:r w:rsidR="0060689F">
            <w:t>by a majority of the voting power in the association present</w:t>
          </w:r>
          <w:r w:rsidR="001F4F94">
            <w:t xml:space="preserve"> at any meeting of the owners</w:t>
          </w:r>
          <w:r w:rsidR="0060689F">
            <w:t xml:space="preserve">, in person or by proxy, and entitled to vote at any meeting of the owners </w:t>
          </w:r>
          <w:r w:rsidR="00807E52">
            <w:t xml:space="preserve">at which quorum is present, </w:t>
          </w:r>
          <w:r w:rsidR="0060689F">
            <w:t xml:space="preserve">require the association to" </w:t>
          </w:r>
        </w:p>
        <w:p w:rsidR="0089780A" w:rsidRDefault="0089780A" w:rsidP="0089780A">
          <w:pPr>
            <w:pStyle w:val="RCWSLText"/>
          </w:pPr>
        </w:p>
        <w:p w:rsidR="0089780A" w:rsidRDefault="0089780A" w:rsidP="0089780A">
          <w:pPr>
            <w:pStyle w:val="RCWSLText"/>
          </w:pPr>
          <w:r>
            <w:tab/>
            <w:t>On page 18,</w:t>
          </w:r>
          <w:r w:rsidR="00F3608E">
            <w:t xml:space="preserve"> line 34</w:t>
          </w:r>
          <w:r>
            <w:t>,</w:t>
          </w:r>
          <w:r w:rsidR="001E4D8B">
            <w:t xml:space="preserve"> after "</w:t>
          </w:r>
          <w:r w:rsidR="00F3608E">
            <w:t xml:space="preserve">hardship," strike "the association shall" </w:t>
          </w:r>
          <w:r w:rsidR="001E4D8B">
            <w:t>and insert "</w:t>
          </w:r>
          <w:r w:rsidR="00807E52">
            <w:t xml:space="preserve">the owners in an association with significant assets may, </w:t>
          </w:r>
          <w:r w:rsidR="001E4D8B">
            <w:t>by a majority of the voting power in the association present</w:t>
          </w:r>
          <w:r w:rsidR="001F4F94">
            <w:t xml:space="preserve"> at any meeting of the owners</w:t>
          </w:r>
          <w:r w:rsidR="001E4D8B">
            <w:t xml:space="preserve">, in person or by proxy, and entitled to vote at any meeting of the owners </w:t>
          </w:r>
          <w:r w:rsidR="00807E52">
            <w:t xml:space="preserve">at which quorum is present, </w:t>
          </w:r>
          <w:r w:rsidR="001E4D8B">
            <w:t>require the association to"</w:t>
          </w:r>
        </w:p>
        <w:p w:rsidR="0089780A" w:rsidRDefault="0089780A" w:rsidP="0089780A">
          <w:pPr>
            <w:pStyle w:val="RCWSLText"/>
          </w:pPr>
        </w:p>
        <w:p w:rsidR="001E4D8B" w:rsidRDefault="0089780A" w:rsidP="0089780A">
          <w:pPr>
            <w:pStyle w:val="RCWSLText"/>
          </w:pPr>
          <w:r>
            <w:tab/>
            <w:t>On page 18, line 35,</w:t>
          </w:r>
          <w:r w:rsidR="001E4D8B">
            <w:t xml:space="preserve"> after "annual</w:t>
          </w:r>
          <w:r w:rsidR="00D40B9F">
            <w:t xml:space="preserve">ly." strike "At" and insert "If </w:t>
          </w:r>
          <w:r w:rsidR="001E4D8B">
            <w:t>the owners require reserve studies to be updated pursuant to this section, at"</w:t>
          </w:r>
        </w:p>
        <w:p w:rsidR="0089780A" w:rsidRDefault="0089780A" w:rsidP="0089780A">
          <w:pPr>
            <w:pStyle w:val="RCWSLText"/>
          </w:pPr>
        </w:p>
        <w:p w:rsidR="001E4D8B" w:rsidRDefault="001E4D8B" w:rsidP="0089780A">
          <w:pPr>
            <w:pStyle w:val="RCWSLText"/>
          </w:pPr>
          <w:r>
            <w:tab/>
            <w:t>On page 19, line 2</w:t>
          </w:r>
          <w:r w:rsidR="00C66BCC">
            <w:t>, after "study" insert "mandated</w:t>
          </w:r>
          <w:r>
            <w:t xml:space="preserve"> by the owners </w:t>
          </w:r>
          <w:r w:rsidR="00D63C35">
            <w:t>pursuant to</w:t>
          </w:r>
          <w:r>
            <w:t xml:space="preserve"> this section"</w:t>
          </w:r>
        </w:p>
        <w:p w:rsidR="001E4D8B" w:rsidRDefault="001E4D8B" w:rsidP="0089780A">
          <w:pPr>
            <w:pStyle w:val="RCWSLText"/>
          </w:pPr>
        </w:p>
        <w:p w:rsidR="0089780A" w:rsidRDefault="001E4D8B" w:rsidP="0089780A">
          <w:pPr>
            <w:pStyle w:val="RCWSLText"/>
          </w:pPr>
          <w:r>
            <w:tab/>
            <w:t>On page 19, line 3</w:t>
          </w:r>
          <w:r w:rsidR="0089780A">
            <w:t>,</w:t>
          </w:r>
          <w:r>
            <w:t xml:space="preserve"> after "board." strike all material through "utilized." on line 5 and insert "The preparation and updating of a reserve study </w:t>
          </w:r>
          <w:r w:rsidR="00CF6770">
            <w:t>mandated</w:t>
          </w:r>
          <w:r>
            <w:t xml:space="preserve"> by the </w:t>
          </w:r>
          <w:r w:rsidR="00D63C35">
            <w:t>owners pursuant to</w:t>
          </w:r>
          <w:r>
            <w:t xml:space="preserve"> this section must comply with </w:t>
          </w:r>
          <w:r w:rsidR="00D63C35">
            <w:t xml:space="preserve">RCW 64.38.025, and </w:t>
          </w:r>
          <w:r>
            <w:t>sect</w:t>
          </w:r>
          <w:r w:rsidR="00CF6770">
            <w:t xml:space="preserve">ions 10 </w:t>
          </w:r>
          <w:r w:rsidR="00D63C35">
            <w:t>and 12 of this act."</w:t>
          </w:r>
        </w:p>
        <w:p w:rsidR="008C3344" w:rsidRDefault="008C3344" w:rsidP="0089780A">
          <w:pPr>
            <w:pStyle w:val="RCWSLText"/>
          </w:pPr>
        </w:p>
        <w:p w:rsidR="00C66BCC" w:rsidRDefault="008C3344" w:rsidP="0089780A">
          <w:pPr>
            <w:pStyle w:val="RCWSLText"/>
          </w:pPr>
          <w:r>
            <w:lastRenderedPageBreak/>
            <w:tab/>
            <w:t>On page 19, line 10, after "study" insert "</w:t>
          </w:r>
          <w:r w:rsidR="00C66BCC">
            <w:t>under section 9 of this act"</w:t>
          </w:r>
        </w:p>
        <w:p w:rsidR="0089780A" w:rsidRDefault="0089780A" w:rsidP="0089780A">
          <w:pPr>
            <w:pStyle w:val="RCWSLText"/>
          </w:pPr>
        </w:p>
        <w:p w:rsidR="00DF5D0E" w:rsidRPr="00C8108C" w:rsidRDefault="002236E3" w:rsidP="008C3344">
          <w:pPr>
            <w:pStyle w:val="RCWSLText"/>
          </w:pPr>
          <w:r>
            <w:tab/>
            <w:t>On page 21, line 5, after "(1)" strike "When" and insert "If an association is required to conduct reserve studies pursuant to section 9 of this act, and when"</w:t>
          </w:r>
        </w:p>
      </w:customXml>
      <w:permEnd w:id="0" w:displacedByCustomXml="next"/>
      <w:customXml w:element="Effect">
        <w:p w:rsidR="00ED2EEB" w:rsidRDefault="00ED2EEB" w:rsidP="00E40908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E40908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B4E53" w:rsidRPr="007D1589" w:rsidRDefault="0096303F" w:rsidP="00630C6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 </w:t>
                </w:r>
                <w:r w:rsidR="00630C64">
                  <w:t>Requires homeowners' associations</w:t>
                </w:r>
                <w:r w:rsidR="00807E52">
                  <w:t xml:space="preserve"> with significant assets</w:t>
                </w:r>
                <w:r w:rsidR="00630C64">
                  <w:t xml:space="preserve"> to complete reserve studies only if ordered to do so by a majority vote of the homeowners present in an association meeting (rather than requiring all homeowners' associations with significant assets to complete reserve studies).   </w:t>
                </w:r>
              </w:p>
            </w:tc>
          </w:tr>
        </w:tbl>
        <w:p w:rsidR="00DF5D0E" w:rsidRDefault="004D1CF6" w:rsidP="00E40908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E40908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4D1CF6" w:rsidP="00E40908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17E" w:rsidRDefault="0024317E" w:rsidP="00DF5D0E">
      <w:r>
        <w:separator/>
      </w:r>
    </w:p>
  </w:endnote>
  <w:endnote w:type="continuationSeparator" w:id="0">
    <w:p w:rsidR="0024317E" w:rsidRDefault="0024317E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17E" w:rsidRDefault="0024317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17E" w:rsidRDefault="004D1CF6">
    <w:pPr>
      <w:pStyle w:val="AmendDraftFooter"/>
    </w:pPr>
    <w:fldSimple w:instr=" TITLE   \* MERGEFORMAT ">
      <w:r w:rsidR="0013632F">
        <w:t>1309-S AMH VAND PFUN 035</w:t>
      </w:r>
    </w:fldSimple>
    <w:r w:rsidR="0024317E">
      <w:tab/>
    </w:r>
    <w:fldSimple w:instr=" PAGE  \* Arabic  \* MERGEFORMAT ">
      <w:r w:rsidR="0013632F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17E" w:rsidRDefault="004D1CF6">
    <w:pPr>
      <w:pStyle w:val="AmendDraftFooter"/>
    </w:pPr>
    <w:fldSimple w:instr=" TITLE   \* MERGEFORMAT ">
      <w:r w:rsidR="0013632F">
        <w:t>1309-S AMH VAND PFUN 035</w:t>
      </w:r>
    </w:fldSimple>
    <w:r w:rsidR="0024317E">
      <w:tab/>
    </w:r>
    <w:fldSimple w:instr=" PAGE  \* Arabic  \* MERGEFORMAT ">
      <w:r w:rsidR="0013632F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17E" w:rsidRDefault="0024317E" w:rsidP="00DF5D0E">
      <w:r>
        <w:separator/>
      </w:r>
    </w:p>
  </w:footnote>
  <w:footnote w:type="continuationSeparator" w:id="0">
    <w:p w:rsidR="0024317E" w:rsidRDefault="0024317E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17E" w:rsidRDefault="0024317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17E" w:rsidRDefault="004D1CF6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24317E" w:rsidRDefault="0024317E">
                <w:pPr>
                  <w:pStyle w:val="RCWSLText"/>
                  <w:jc w:val="right"/>
                </w:pPr>
                <w:r>
                  <w:t>1</w:t>
                </w:r>
              </w:p>
              <w:p w:rsidR="0024317E" w:rsidRDefault="0024317E">
                <w:pPr>
                  <w:pStyle w:val="RCWSLText"/>
                  <w:jc w:val="right"/>
                </w:pPr>
                <w:r>
                  <w:t>2</w:t>
                </w:r>
              </w:p>
              <w:p w:rsidR="0024317E" w:rsidRDefault="0024317E">
                <w:pPr>
                  <w:pStyle w:val="RCWSLText"/>
                  <w:jc w:val="right"/>
                </w:pPr>
                <w:r>
                  <w:t>3</w:t>
                </w:r>
              </w:p>
              <w:p w:rsidR="0024317E" w:rsidRDefault="0024317E">
                <w:pPr>
                  <w:pStyle w:val="RCWSLText"/>
                  <w:jc w:val="right"/>
                </w:pPr>
                <w:r>
                  <w:t>4</w:t>
                </w:r>
              </w:p>
              <w:p w:rsidR="0024317E" w:rsidRDefault="0024317E">
                <w:pPr>
                  <w:pStyle w:val="RCWSLText"/>
                  <w:jc w:val="right"/>
                </w:pPr>
                <w:r>
                  <w:t>5</w:t>
                </w:r>
              </w:p>
              <w:p w:rsidR="0024317E" w:rsidRDefault="0024317E">
                <w:pPr>
                  <w:pStyle w:val="RCWSLText"/>
                  <w:jc w:val="right"/>
                </w:pPr>
                <w:r>
                  <w:t>6</w:t>
                </w:r>
              </w:p>
              <w:p w:rsidR="0024317E" w:rsidRDefault="0024317E">
                <w:pPr>
                  <w:pStyle w:val="RCWSLText"/>
                  <w:jc w:val="right"/>
                </w:pPr>
                <w:r>
                  <w:t>7</w:t>
                </w:r>
              </w:p>
              <w:p w:rsidR="0024317E" w:rsidRDefault="0024317E">
                <w:pPr>
                  <w:pStyle w:val="RCWSLText"/>
                  <w:jc w:val="right"/>
                </w:pPr>
                <w:r>
                  <w:t>8</w:t>
                </w:r>
              </w:p>
              <w:p w:rsidR="0024317E" w:rsidRDefault="0024317E">
                <w:pPr>
                  <w:pStyle w:val="RCWSLText"/>
                  <w:jc w:val="right"/>
                </w:pPr>
                <w:r>
                  <w:t>9</w:t>
                </w:r>
              </w:p>
              <w:p w:rsidR="0024317E" w:rsidRDefault="0024317E">
                <w:pPr>
                  <w:pStyle w:val="RCWSLText"/>
                  <w:jc w:val="right"/>
                </w:pPr>
                <w:r>
                  <w:t>10</w:t>
                </w:r>
              </w:p>
              <w:p w:rsidR="0024317E" w:rsidRDefault="0024317E">
                <w:pPr>
                  <w:pStyle w:val="RCWSLText"/>
                  <w:jc w:val="right"/>
                </w:pPr>
                <w:r>
                  <w:t>11</w:t>
                </w:r>
              </w:p>
              <w:p w:rsidR="0024317E" w:rsidRDefault="0024317E">
                <w:pPr>
                  <w:pStyle w:val="RCWSLText"/>
                  <w:jc w:val="right"/>
                </w:pPr>
                <w:r>
                  <w:t>12</w:t>
                </w:r>
              </w:p>
              <w:p w:rsidR="0024317E" w:rsidRDefault="0024317E">
                <w:pPr>
                  <w:pStyle w:val="RCWSLText"/>
                  <w:jc w:val="right"/>
                </w:pPr>
                <w:r>
                  <w:t>13</w:t>
                </w:r>
              </w:p>
              <w:p w:rsidR="0024317E" w:rsidRDefault="0024317E">
                <w:pPr>
                  <w:pStyle w:val="RCWSLText"/>
                  <w:jc w:val="right"/>
                </w:pPr>
                <w:r>
                  <w:t>14</w:t>
                </w:r>
              </w:p>
              <w:p w:rsidR="0024317E" w:rsidRDefault="0024317E">
                <w:pPr>
                  <w:pStyle w:val="RCWSLText"/>
                  <w:jc w:val="right"/>
                </w:pPr>
                <w:r>
                  <w:t>15</w:t>
                </w:r>
              </w:p>
              <w:p w:rsidR="0024317E" w:rsidRDefault="0024317E">
                <w:pPr>
                  <w:pStyle w:val="RCWSLText"/>
                  <w:jc w:val="right"/>
                </w:pPr>
                <w:r>
                  <w:t>16</w:t>
                </w:r>
              </w:p>
              <w:p w:rsidR="0024317E" w:rsidRDefault="0024317E">
                <w:pPr>
                  <w:pStyle w:val="RCWSLText"/>
                  <w:jc w:val="right"/>
                </w:pPr>
                <w:r>
                  <w:t>17</w:t>
                </w:r>
              </w:p>
              <w:p w:rsidR="0024317E" w:rsidRDefault="0024317E">
                <w:pPr>
                  <w:pStyle w:val="RCWSLText"/>
                  <w:jc w:val="right"/>
                </w:pPr>
                <w:r>
                  <w:t>18</w:t>
                </w:r>
              </w:p>
              <w:p w:rsidR="0024317E" w:rsidRDefault="0024317E">
                <w:pPr>
                  <w:pStyle w:val="RCWSLText"/>
                  <w:jc w:val="right"/>
                </w:pPr>
                <w:r>
                  <w:t>19</w:t>
                </w:r>
              </w:p>
              <w:p w:rsidR="0024317E" w:rsidRDefault="0024317E">
                <w:pPr>
                  <w:pStyle w:val="RCWSLText"/>
                  <w:jc w:val="right"/>
                </w:pPr>
                <w:r>
                  <w:t>20</w:t>
                </w:r>
              </w:p>
              <w:p w:rsidR="0024317E" w:rsidRDefault="0024317E">
                <w:pPr>
                  <w:pStyle w:val="RCWSLText"/>
                  <w:jc w:val="right"/>
                </w:pPr>
                <w:r>
                  <w:t>21</w:t>
                </w:r>
              </w:p>
              <w:p w:rsidR="0024317E" w:rsidRDefault="0024317E">
                <w:pPr>
                  <w:pStyle w:val="RCWSLText"/>
                  <w:jc w:val="right"/>
                </w:pPr>
                <w:r>
                  <w:t>22</w:t>
                </w:r>
              </w:p>
              <w:p w:rsidR="0024317E" w:rsidRDefault="0024317E">
                <w:pPr>
                  <w:pStyle w:val="RCWSLText"/>
                  <w:jc w:val="right"/>
                </w:pPr>
                <w:r>
                  <w:t>23</w:t>
                </w:r>
              </w:p>
              <w:p w:rsidR="0024317E" w:rsidRDefault="0024317E">
                <w:pPr>
                  <w:pStyle w:val="RCWSLText"/>
                  <w:jc w:val="right"/>
                </w:pPr>
                <w:r>
                  <w:t>24</w:t>
                </w:r>
              </w:p>
              <w:p w:rsidR="0024317E" w:rsidRDefault="0024317E">
                <w:pPr>
                  <w:pStyle w:val="RCWSLText"/>
                  <w:jc w:val="right"/>
                </w:pPr>
                <w:r>
                  <w:t>25</w:t>
                </w:r>
              </w:p>
              <w:p w:rsidR="0024317E" w:rsidRDefault="0024317E">
                <w:pPr>
                  <w:pStyle w:val="RCWSLText"/>
                  <w:jc w:val="right"/>
                </w:pPr>
                <w:r>
                  <w:t>26</w:t>
                </w:r>
              </w:p>
              <w:p w:rsidR="0024317E" w:rsidRDefault="0024317E">
                <w:pPr>
                  <w:pStyle w:val="RCWSLText"/>
                  <w:jc w:val="right"/>
                </w:pPr>
                <w:r>
                  <w:t>27</w:t>
                </w:r>
              </w:p>
              <w:p w:rsidR="0024317E" w:rsidRDefault="0024317E">
                <w:pPr>
                  <w:pStyle w:val="RCWSLText"/>
                  <w:jc w:val="right"/>
                </w:pPr>
                <w:r>
                  <w:t>28</w:t>
                </w:r>
              </w:p>
              <w:p w:rsidR="0024317E" w:rsidRDefault="0024317E">
                <w:pPr>
                  <w:pStyle w:val="RCWSLText"/>
                  <w:jc w:val="right"/>
                </w:pPr>
                <w:r>
                  <w:t>29</w:t>
                </w:r>
              </w:p>
              <w:p w:rsidR="0024317E" w:rsidRDefault="0024317E">
                <w:pPr>
                  <w:pStyle w:val="RCWSLText"/>
                  <w:jc w:val="right"/>
                </w:pPr>
                <w:r>
                  <w:t>30</w:t>
                </w:r>
              </w:p>
              <w:p w:rsidR="0024317E" w:rsidRDefault="0024317E">
                <w:pPr>
                  <w:pStyle w:val="RCWSLText"/>
                  <w:jc w:val="right"/>
                </w:pPr>
                <w:r>
                  <w:t>31</w:t>
                </w:r>
              </w:p>
              <w:p w:rsidR="0024317E" w:rsidRDefault="0024317E">
                <w:pPr>
                  <w:pStyle w:val="RCWSLText"/>
                  <w:jc w:val="right"/>
                </w:pPr>
                <w:r>
                  <w:t>32</w:t>
                </w:r>
              </w:p>
              <w:p w:rsidR="0024317E" w:rsidRDefault="0024317E">
                <w:pPr>
                  <w:pStyle w:val="RCWSLText"/>
                  <w:jc w:val="right"/>
                </w:pPr>
                <w:r>
                  <w:t>33</w:t>
                </w:r>
              </w:p>
              <w:p w:rsidR="0024317E" w:rsidRDefault="0024317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17E" w:rsidRDefault="004D1CF6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24317E" w:rsidRDefault="0024317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24317E" w:rsidRDefault="0024317E">
                <w:pPr>
                  <w:pStyle w:val="RCWSLText"/>
                  <w:jc w:val="right"/>
                </w:pPr>
                <w:r>
                  <w:t>2</w:t>
                </w:r>
              </w:p>
              <w:p w:rsidR="0024317E" w:rsidRDefault="0024317E">
                <w:pPr>
                  <w:pStyle w:val="RCWSLText"/>
                  <w:jc w:val="right"/>
                </w:pPr>
                <w:r>
                  <w:t>3</w:t>
                </w:r>
              </w:p>
              <w:p w:rsidR="0024317E" w:rsidRDefault="0024317E">
                <w:pPr>
                  <w:pStyle w:val="RCWSLText"/>
                  <w:jc w:val="right"/>
                </w:pPr>
                <w:r>
                  <w:t>4</w:t>
                </w:r>
              </w:p>
              <w:p w:rsidR="0024317E" w:rsidRDefault="0024317E">
                <w:pPr>
                  <w:pStyle w:val="RCWSLText"/>
                  <w:jc w:val="right"/>
                </w:pPr>
                <w:r>
                  <w:t>5</w:t>
                </w:r>
              </w:p>
              <w:p w:rsidR="0024317E" w:rsidRDefault="0024317E">
                <w:pPr>
                  <w:pStyle w:val="RCWSLText"/>
                  <w:jc w:val="right"/>
                </w:pPr>
                <w:r>
                  <w:t>6</w:t>
                </w:r>
              </w:p>
              <w:p w:rsidR="0024317E" w:rsidRDefault="0024317E">
                <w:pPr>
                  <w:pStyle w:val="RCWSLText"/>
                  <w:jc w:val="right"/>
                </w:pPr>
                <w:r>
                  <w:t>7</w:t>
                </w:r>
              </w:p>
              <w:p w:rsidR="0024317E" w:rsidRDefault="0024317E">
                <w:pPr>
                  <w:pStyle w:val="RCWSLText"/>
                  <w:jc w:val="right"/>
                </w:pPr>
                <w:r>
                  <w:t>8</w:t>
                </w:r>
              </w:p>
              <w:p w:rsidR="0024317E" w:rsidRDefault="0024317E">
                <w:pPr>
                  <w:pStyle w:val="RCWSLText"/>
                  <w:jc w:val="right"/>
                </w:pPr>
                <w:r>
                  <w:t>9</w:t>
                </w:r>
              </w:p>
              <w:p w:rsidR="0024317E" w:rsidRDefault="0024317E">
                <w:pPr>
                  <w:pStyle w:val="RCWSLText"/>
                  <w:jc w:val="right"/>
                </w:pPr>
                <w:r>
                  <w:t>10</w:t>
                </w:r>
              </w:p>
              <w:p w:rsidR="0024317E" w:rsidRDefault="0024317E">
                <w:pPr>
                  <w:pStyle w:val="RCWSLText"/>
                  <w:jc w:val="right"/>
                </w:pPr>
                <w:r>
                  <w:t>11</w:t>
                </w:r>
              </w:p>
              <w:p w:rsidR="0024317E" w:rsidRDefault="0024317E">
                <w:pPr>
                  <w:pStyle w:val="RCWSLText"/>
                  <w:jc w:val="right"/>
                </w:pPr>
                <w:r>
                  <w:t>12</w:t>
                </w:r>
              </w:p>
              <w:p w:rsidR="0024317E" w:rsidRDefault="0024317E">
                <w:pPr>
                  <w:pStyle w:val="RCWSLText"/>
                  <w:jc w:val="right"/>
                </w:pPr>
                <w:r>
                  <w:t>13</w:t>
                </w:r>
              </w:p>
              <w:p w:rsidR="0024317E" w:rsidRDefault="0024317E">
                <w:pPr>
                  <w:pStyle w:val="RCWSLText"/>
                  <w:jc w:val="right"/>
                </w:pPr>
                <w:r>
                  <w:t>14</w:t>
                </w:r>
              </w:p>
              <w:p w:rsidR="0024317E" w:rsidRDefault="0024317E">
                <w:pPr>
                  <w:pStyle w:val="RCWSLText"/>
                  <w:jc w:val="right"/>
                </w:pPr>
                <w:r>
                  <w:t>15</w:t>
                </w:r>
              </w:p>
              <w:p w:rsidR="0024317E" w:rsidRDefault="0024317E">
                <w:pPr>
                  <w:pStyle w:val="RCWSLText"/>
                  <w:jc w:val="right"/>
                </w:pPr>
                <w:r>
                  <w:t>16</w:t>
                </w:r>
              </w:p>
              <w:p w:rsidR="0024317E" w:rsidRDefault="0024317E">
                <w:pPr>
                  <w:pStyle w:val="RCWSLText"/>
                  <w:jc w:val="right"/>
                </w:pPr>
                <w:r>
                  <w:t>17</w:t>
                </w:r>
              </w:p>
              <w:p w:rsidR="0024317E" w:rsidRDefault="0024317E">
                <w:pPr>
                  <w:pStyle w:val="RCWSLText"/>
                  <w:jc w:val="right"/>
                </w:pPr>
                <w:r>
                  <w:t>18</w:t>
                </w:r>
              </w:p>
              <w:p w:rsidR="0024317E" w:rsidRDefault="0024317E">
                <w:pPr>
                  <w:pStyle w:val="RCWSLText"/>
                  <w:jc w:val="right"/>
                </w:pPr>
                <w:r>
                  <w:t>19</w:t>
                </w:r>
              </w:p>
              <w:p w:rsidR="0024317E" w:rsidRDefault="0024317E">
                <w:pPr>
                  <w:pStyle w:val="RCWSLText"/>
                  <w:jc w:val="right"/>
                </w:pPr>
                <w:r>
                  <w:t>20</w:t>
                </w:r>
              </w:p>
              <w:p w:rsidR="0024317E" w:rsidRDefault="0024317E">
                <w:pPr>
                  <w:pStyle w:val="RCWSLText"/>
                  <w:jc w:val="right"/>
                </w:pPr>
                <w:r>
                  <w:t>21</w:t>
                </w:r>
              </w:p>
              <w:p w:rsidR="0024317E" w:rsidRDefault="0024317E">
                <w:pPr>
                  <w:pStyle w:val="RCWSLText"/>
                  <w:jc w:val="right"/>
                </w:pPr>
                <w:r>
                  <w:t>22</w:t>
                </w:r>
              </w:p>
              <w:p w:rsidR="0024317E" w:rsidRDefault="0024317E">
                <w:pPr>
                  <w:pStyle w:val="RCWSLText"/>
                  <w:jc w:val="right"/>
                </w:pPr>
                <w:r>
                  <w:t>23</w:t>
                </w:r>
              </w:p>
              <w:p w:rsidR="0024317E" w:rsidRDefault="0024317E">
                <w:pPr>
                  <w:pStyle w:val="RCWSLText"/>
                  <w:jc w:val="right"/>
                </w:pPr>
                <w:r>
                  <w:t>24</w:t>
                </w:r>
              </w:p>
              <w:p w:rsidR="0024317E" w:rsidRDefault="0024317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24317E" w:rsidRDefault="0024317E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24317E" w:rsidRDefault="0024317E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3632F"/>
    <w:rsid w:val="00146AAF"/>
    <w:rsid w:val="00196264"/>
    <w:rsid w:val="001A775A"/>
    <w:rsid w:val="001B4E53"/>
    <w:rsid w:val="001C1B27"/>
    <w:rsid w:val="001E4D8B"/>
    <w:rsid w:val="001E6675"/>
    <w:rsid w:val="001F4F94"/>
    <w:rsid w:val="00217E8A"/>
    <w:rsid w:val="002236E3"/>
    <w:rsid w:val="0024317E"/>
    <w:rsid w:val="00281CBD"/>
    <w:rsid w:val="002B31F6"/>
    <w:rsid w:val="00316CD9"/>
    <w:rsid w:val="00331BD5"/>
    <w:rsid w:val="003E2FC6"/>
    <w:rsid w:val="00492DDC"/>
    <w:rsid w:val="004C6615"/>
    <w:rsid w:val="004D1CF6"/>
    <w:rsid w:val="00523C5A"/>
    <w:rsid w:val="005E69C3"/>
    <w:rsid w:val="00605C39"/>
    <w:rsid w:val="0060689F"/>
    <w:rsid w:val="00630C64"/>
    <w:rsid w:val="006841E6"/>
    <w:rsid w:val="006F7027"/>
    <w:rsid w:val="0072335D"/>
    <w:rsid w:val="0072541D"/>
    <w:rsid w:val="007769AF"/>
    <w:rsid w:val="007D1589"/>
    <w:rsid w:val="007D35D4"/>
    <w:rsid w:val="00807E52"/>
    <w:rsid w:val="00841993"/>
    <w:rsid w:val="00846034"/>
    <w:rsid w:val="0089780A"/>
    <w:rsid w:val="008C3344"/>
    <w:rsid w:val="008C7E6E"/>
    <w:rsid w:val="00931B84"/>
    <w:rsid w:val="0096303F"/>
    <w:rsid w:val="00972869"/>
    <w:rsid w:val="00984CD1"/>
    <w:rsid w:val="009A39C0"/>
    <w:rsid w:val="009F23A9"/>
    <w:rsid w:val="00A01F29"/>
    <w:rsid w:val="00A14B85"/>
    <w:rsid w:val="00A17B5B"/>
    <w:rsid w:val="00A4729B"/>
    <w:rsid w:val="00A93D4A"/>
    <w:rsid w:val="00AB682C"/>
    <w:rsid w:val="00AD2D0A"/>
    <w:rsid w:val="00B205AA"/>
    <w:rsid w:val="00B31D1C"/>
    <w:rsid w:val="00B41494"/>
    <w:rsid w:val="00B518D0"/>
    <w:rsid w:val="00B73E0A"/>
    <w:rsid w:val="00B961E0"/>
    <w:rsid w:val="00BF44DF"/>
    <w:rsid w:val="00C61A83"/>
    <w:rsid w:val="00C66BCC"/>
    <w:rsid w:val="00C8108C"/>
    <w:rsid w:val="00CF6770"/>
    <w:rsid w:val="00D40447"/>
    <w:rsid w:val="00D40B9F"/>
    <w:rsid w:val="00D63C35"/>
    <w:rsid w:val="00D659AC"/>
    <w:rsid w:val="00DA47F3"/>
    <w:rsid w:val="00DB388C"/>
    <w:rsid w:val="00DD4CA3"/>
    <w:rsid w:val="00DE256E"/>
    <w:rsid w:val="00DF5D0E"/>
    <w:rsid w:val="00E1471A"/>
    <w:rsid w:val="00E40908"/>
    <w:rsid w:val="00E41CC6"/>
    <w:rsid w:val="00E66F5D"/>
    <w:rsid w:val="00E850E7"/>
    <w:rsid w:val="00ED2EEB"/>
    <w:rsid w:val="00F229DE"/>
    <w:rsid w:val="00F304D3"/>
    <w:rsid w:val="00F3608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136</TotalTime>
  <Pages>2</Pages>
  <Words>338</Words>
  <Characters>1609</Characters>
  <Application>Microsoft Office Word</Application>
  <DocSecurity>8</DocSecurity>
  <Lines>50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1309-S AMH VAND PFUN 035</vt:lpstr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1309-S AMH VAND PFUN 035</dc:title>
  <dc:subject/>
  <dc:creator>Kelly Pfundheller</dc:creator>
  <cp:keywords/>
  <dc:description/>
  <cp:lastModifiedBy>Kelly Pfundheller</cp:lastModifiedBy>
  <cp:revision>11</cp:revision>
  <cp:lastPrinted>2011-02-25T20:30:00Z</cp:lastPrinted>
  <dcterms:created xsi:type="dcterms:W3CDTF">2011-02-25T18:13:00Z</dcterms:created>
  <dcterms:modified xsi:type="dcterms:W3CDTF">2011-02-25T20:30:00Z</dcterms:modified>
</cp:coreProperties>
</file>