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D6578" w:rsidP="0072541D">
          <w:pPr>
            <w:pStyle w:val="AmendDocName"/>
          </w:pPr>
          <w:customXml w:element="BillDocName">
            <w:r>
              <w:t xml:space="preserve">1087-S</w:t>
            </w:r>
          </w:customXml>
          <w:customXml w:element="AmendType">
            <w:r>
              <w:t xml:space="preserve"> AMH</w:t>
            </w:r>
          </w:customXml>
          <w:customXml w:element="SponsorAcronym">
            <w:r>
              <w:t xml:space="preserve"> PROB</w:t>
            </w:r>
          </w:customXml>
          <w:customXml w:element="DrafterAcronym">
            <w:r>
              <w:t xml:space="preserve"> POLZ</w:t>
            </w:r>
          </w:customXml>
          <w:customXml w:element="DraftNumber">
            <w:r>
              <w:t xml:space="preserve"> 162</w:t>
            </w:r>
          </w:customXml>
        </w:p>
      </w:customXml>
      <w:customXml w:element="Heading">
        <w:p w:rsidR="00DF5D0E" w:rsidRDefault="007D6578">
          <w:customXml w:element="ReferenceNumber">
            <w:r w:rsidR="000F6FA9">
              <w:rPr>
                <w:b/>
                <w:u w:val="single"/>
              </w:rPr>
              <w:t>SHB 1087</w:t>
            </w:r>
            <w:r w:rsidR="00DE256E">
              <w:t xml:space="preserve"> - </w:t>
            </w:r>
          </w:customXml>
          <w:customXml w:element="Floor">
            <w:r w:rsidR="000F6FA9">
              <w:t>H AMD</w:t>
            </w:r>
          </w:customXml>
          <w:customXml w:element="AmendNumber">
            <w:r>
              <w:rPr>
                <w:b/>
              </w:rPr>
              <w:t xml:space="preserve"> 591</w:t>
            </w:r>
          </w:customXml>
        </w:p>
        <w:p w:rsidR="00DF5D0E" w:rsidRDefault="007D6578" w:rsidP="00605C39">
          <w:pPr>
            <w:ind w:firstLine="576"/>
          </w:pPr>
          <w:customXml w:element="Sponsors">
            <w:r>
              <w:t xml:space="preserve">By Representative Probst</w:t>
            </w:r>
          </w:customXml>
        </w:p>
        <w:p w:rsidR="00DF5D0E" w:rsidRDefault="007D6578" w:rsidP="00846034">
          <w:pPr>
            <w:spacing w:line="408" w:lineRule="exact"/>
            <w:jc w:val="right"/>
            <w:rPr>
              <w:b/>
              <w:bCs/>
            </w:rPr>
          </w:pPr>
          <w:customXml w:element="FloorAction"/>
        </w:p>
      </w:customXml>
      <w:customXml w:element="Page">
        <w:permStart w:id="0" w:edGrp="everyone" w:displacedByCustomXml="prev"/>
        <w:p w:rsidR="000F6FA9" w:rsidRDefault="007D6578"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F6FA9">
            <w:t xml:space="preserve">On page </w:t>
          </w:r>
          <w:r w:rsidR="002127FA">
            <w:t>18, after line 25, insert the following:</w:t>
          </w:r>
        </w:p>
        <w:p w:rsidR="002127FA" w:rsidRDefault="002127FA" w:rsidP="002127FA">
          <w:pPr>
            <w:pStyle w:val="RCWSLText"/>
            <w:rPr>
              <w:spacing w:val="0"/>
            </w:rPr>
          </w:pPr>
          <w:r>
            <w:tab/>
          </w:r>
          <w:r w:rsidRPr="002127FA">
            <w:rPr>
              <w:spacing w:val="0"/>
            </w:rPr>
            <w:t>"(5) The office of financial management shall annually estimate the percentage of Washington households with incomes in the middle-income bracket or higher, and report the findings to the governor and the appropriate committees of the legislature by December 1. For purposes of this report, "Middle-income bracket" means household incomes between two hundred and five hundred percent of the 2010 federal poverty level, as determined by the United States department of health and human services for a family of four, adjusted annually for inflation."</w:t>
          </w:r>
        </w:p>
        <w:p w:rsidR="002127FA" w:rsidRPr="002127FA" w:rsidRDefault="002127FA" w:rsidP="002127FA">
          <w:pPr>
            <w:pStyle w:val="RCWSLText"/>
            <w:rPr>
              <w:spacing w:val="0"/>
            </w:rPr>
          </w:pPr>
        </w:p>
        <w:p w:rsidR="002127FA" w:rsidRPr="002127FA" w:rsidRDefault="002127FA" w:rsidP="002127FA">
          <w:pPr>
            <w:pStyle w:val="RCWSLText"/>
            <w:rPr>
              <w:spacing w:val="0"/>
            </w:rPr>
          </w:pPr>
          <w:r w:rsidRPr="002127FA">
            <w:rPr>
              <w:spacing w:val="0"/>
            </w:rPr>
            <w:tab/>
            <w:t>On page 156, on line 27 after "higher" insert "</w:t>
          </w:r>
          <w:r w:rsidRPr="002127FA">
            <w:rPr>
              <w:spacing w:val="0"/>
              <w:szCs w:val="23"/>
            </w:rPr>
            <w:t>, as calculated by the office of financial management, and developed by the agency or educational institution that will lead each strategy"</w:t>
          </w:r>
        </w:p>
        <w:p w:rsidR="00DF5D0E" w:rsidRPr="00C8108C" w:rsidRDefault="007D6578" w:rsidP="000F6FA9">
          <w:pPr>
            <w:pStyle w:val="RCWSLText"/>
            <w:suppressLineNumbers/>
          </w:pPr>
        </w:p>
      </w:customXml>
      <w:permEnd w:id="0" w:displacedByCustomXml="next"/>
      <w:customXml w:element="Effect">
        <w:p w:rsidR="00ED2EEB" w:rsidRDefault="00ED2EEB" w:rsidP="000F6FA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F6FA9">
                <w:pPr>
                  <w:pStyle w:val="Effect"/>
                  <w:suppressLineNumbers/>
                  <w:shd w:val="clear" w:color="auto" w:fill="auto"/>
                  <w:ind w:left="0" w:firstLine="0"/>
                </w:pPr>
                <w:permStart w:id="1" w:edGrp="everyone" w:colFirst="1" w:colLast="1"/>
              </w:p>
            </w:tc>
            <w:tc>
              <w:tcPr>
                <w:tcW w:w="9874" w:type="dxa"/>
                <w:shd w:val="clear" w:color="auto" w:fill="FFFFFF" w:themeFill="background1"/>
              </w:tcPr>
              <w:p w:rsidR="00EE16E0" w:rsidRPr="00D225A0" w:rsidRDefault="0096303F" w:rsidP="00EE16E0">
                <w:r w:rsidRPr="0096303F">
                  <w:tab/>
                </w:r>
                <w:r w:rsidR="001C1B27" w:rsidRPr="0096303F">
                  <w:rPr>
                    <w:u w:val="single"/>
                  </w:rPr>
                  <w:t>EFFECT:</w:t>
                </w:r>
                <w:r w:rsidR="001C1B27" w:rsidRPr="0096303F">
                  <w:t> </w:t>
                </w:r>
                <w:r w:rsidR="00EE16E0" w:rsidRPr="00EE16E0">
                  <w:t>Directs the Office of Financial Management to estimate on an annual basis the percentage of Washington households with incomes in the middle-income bracket or higher, and provide a report to the Governor and appropriate committees of the legislature. Directs the Work Force Training and Education Board to include in its comprehensive plan specific strategies to increase the percentage of middle-income bracket or higher households, as calculation by the Office of Financial Management and developed by the agency or educational institution that will lead each strategy</w:t>
                </w:r>
                <w:r w:rsidR="00EE16E0">
                  <w:t>.</w:t>
                </w:r>
              </w:p>
              <w:p w:rsidR="000F6FA9" w:rsidRDefault="001C1B27" w:rsidP="00EE16E0">
                <w:pPr>
                  <w:pStyle w:val="Default"/>
                </w:pPr>
                <w:r w:rsidRPr="0096303F">
                  <w:t> </w:t>
                </w:r>
              </w:p>
              <w:p w:rsidR="001C1B27" w:rsidRPr="000F6FA9" w:rsidRDefault="000F6FA9" w:rsidP="000F6FA9">
                <w:pPr>
                  <w:pStyle w:val="Effect"/>
                  <w:suppressLineNumbers/>
                  <w:shd w:val="clear" w:color="auto" w:fill="auto"/>
                  <w:ind w:left="0" w:firstLine="0"/>
                </w:pPr>
                <w:r>
                  <w:tab/>
                </w:r>
                <w:r>
                  <w:rPr>
                    <w:u w:val="single"/>
                  </w:rPr>
                  <w:t>FISCAL IMPACT:</w:t>
                </w:r>
                <w:r>
                  <w:t xml:space="preserve"> No</w:t>
                </w:r>
                <w:r w:rsidR="00EE16E0">
                  <w:t xml:space="preserve"> change to appropriated levels</w:t>
                </w:r>
                <w:r>
                  <w:t>.</w:t>
                </w:r>
              </w:p>
              <w:p w:rsidR="001B4E53" w:rsidRPr="007D1589" w:rsidRDefault="001B4E53" w:rsidP="000F6FA9">
                <w:pPr>
                  <w:pStyle w:val="ListBullet"/>
                  <w:numPr>
                    <w:ilvl w:val="0"/>
                    <w:numId w:val="0"/>
                  </w:numPr>
                  <w:suppressLineNumbers/>
                </w:pPr>
              </w:p>
            </w:tc>
          </w:tr>
        </w:tbl>
        <w:p w:rsidR="00DF5D0E" w:rsidRDefault="007D6578" w:rsidP="000F6FA9">
          <w:pPr>
            <w:pStyle w:val="BillEnd"/>
            <w:suppressLineNumbers/>
          </w:pPr>
        </w:p>
        <w:permEnd w:id="1" w:displacedByCustomXml="next"/>
      </w:customXml>
      <w:p w:rsidR="00DF5D0E" w:rsidRDefault="00DE256E" w:rsidP="000F6FA9">
        <w:pPr>
          <w:pStyle w:val="BillEnd"/>
          <w:suppressLineNumbers/>
        </w:pPr>
        <w:r>
          <w:rPr>
            <w:b/>
          </w:rPr>
          <w:t>--- END ---</w:t>
        </w:r>
      </w:p>
      <w:p w:rsidR="00DF5D0E" w:rsidRDefault="007D6578" w:rsidP="000F6FA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FA" w:rsidRDefault="002127FA" w:rsidP="00DF5D0E">
      <w:r>
        <w:separator/>
      </w:r>
    </w:p>
  </w:endnote>
  <w:endnote w:type="continuationSeparator" w:id="0">
    <w:p w:rsidR="002127FA" w:rsidRDefault="002127F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E0" w:rsidRDefault="00EE16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FA" w:rsidRDefault="007D6578">
    <w:pPr>
      <w:pStyle w:val="AmendDraftFooter"/>
    </w:pPr>
    <w:fldSimple w:instr=" TITLE   \* MERGEFORMAT ">
      <w:r w:rsidR="00581B98">
        <w:t>1087-S AMH PROB POLZ 162</w:t>
      </w:r>
    </w:fldSimple>
    <w:r w:rsidR="002127FA">
      <w:tab/>
    </w:r>
    <w:fldSimple w:instr=" PAGE  \* Arabic  \* MERGEFORMAT ">
      <w:r w:rsidR="00EE16E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FA" w:rsidRDefault="007D6578">
    <w:pPr>
      <w:pStyle w:val="AmendDraftFooter"/>
    </w:pPr>
    <w:fldSimple w:instr=" TITLE   \* MERGEFORMAT ">
      <w:r w:rsidR="00581B98">
        <w:t>1087-S AMH PROB POLZ 162</w:t>
      </w:r>
    </w:fldSimple>
    <w:r w:rsidR="002127FA">
      <w:tab/>
    </w:r>
    <w:fldSimple w:instr=" PAGE  \* Arabic  \* MERGEFORMAT ">
      <w:r w:rsidR="00581B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FA" w:rsidRDefault="002127FA" w:rsidP="00DF5D0E">
      <w:r>
        <w:separator/>
      </w:r>
    </w:p>
  </w:footnote>
  <w:footnote w:type="continuationSeparator" w:id="0">
    <w:p w:rsidR="002127FA" w:rsidRDefault="002127F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E0" w:rsidRDefault="00EE16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FA" w:rsidRDefault="007D657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127FA" w:rsidRDefault="002127FA">
                <w:pPr>
                  <w:pStyle w:val="RCWSLText"/>
                  <w:jc w:val="right"/>
                </w:pPr>
                <w:r>
                  <w:t>1</w:t>
                </w:r>
              </w:p>
              <w:p w:rsidR="002127FA" w:rsidRDefault="002127FA">
                <w:pPr>
                  <w:pStyle w:val="RCWSLText"/>
                  <w:jc w:val="right"/>
                </w:pPr>
                <w:r>
                  <w:t>2</w:t>
                </w:r>
              </w:p>
              <w:p w:rsidR="002127FA" w:rsidRDefault="002127FA">
                <w:pPr>
                  <w:pStyle w:val="RCWSLText"/>
                  <w:jc w:val="right"/>
                </w:pPr>
                <w:r>
                  <w:t>3</w:t>
                </w:r>
              </w:p>
              <w:p w:rsidR="002127FA" w:rsidRDefault="002127FA">
                <w:pPr>
                  <w:pStyle w:val="RCWSLText"/>
                  <w:jc w:val="right"/>
                </w:pPr>
                <w:r>
                  <w:t>4</w:t>
                </w:r>
              </w:p>
              <w:p w:rsidR="002127FA" w:rsidRDefault="002127FA">
                <w:pPr>
                  <w:pStyle w:val="RCWSLText"/>
                  <w:jc w:val="right"/>
                </w:pPr>
                <w:r>
                  <w:t>5</w:t>
                </w:r>
              </w:p>
              <w:p w:rsidR="002127FA" w:rsidRDefault="002127FA">
                <w:pPr>
                  <w:pStyle w:val="RCWSLText"/>
                  <w:jc w:val="right"/>
                </w:pPr>
                <w:r>
                  <w:t>6</w:t>
                </w:r>
              </w:p>
              <w:p w:rsidR="002127FA" w:rsidRDefault="002127FA">
                <w:pPr>
                  <w:pStyle w:val="RCWSLText"/>
                  <w:jc w:val="right"/>
                </w:pPr>
                <w:r>
                  <w:t>7</w:t>
                </w:r>
              </w:p>
              <w:p w:rsidR="002127FA" w:rsidRDefault="002127FA">
                <w:pPr>
                  <w:pStyle w:val="RCWSLText"/>
                  <w:jc w:val="right"/>
                </w:pPr>
                <w:r>
                  <w:t>8</w:t>
                </w:r>
              </w:p>
              <w:p w:rsidR="002127FA" w:rsidRDefault="002127FA">
                <w:pPr>
                  <w:pStyle w:val="RCWSLText"/>
                  <w:jc w:val="right"/>
                </w:pPr>
                <w:r>
                  <w:t>9</w:t>
                </w:r>
              </w:p>
              <w:p w:rsidR="002127FA" w:rsidRDefault="002127FA">
                <w:pPr>
                  <w:pStyle w:val="RCWSLText"/>
                  <w:jc w:val="right"/>
                </w:pPr>
                <w:r>
                  <w:t>10</w:t>
                </w:r>
              </w:p>
              <w:p w:rsidR="002127FA" w:rsidRDefault="002127FA">
                <w:pPr>
                  <w:pStyle w:val="RCWSLText"/>
                  <w:jc w:val="right"/>
                </w:pPr>
                <w:r>
                  <w:t>11</w:t>
                </w:r>
              </w:p>
              <w:p w:rsidR="002127FA" w:rsidRDefault="002127FA">
                <w:pPr>
                  <w:pStyle w:val="RCWSLText"/>
                  <w:jc w:val="right"/>
                </w:pPr>
                <w:r>
                  <w:t>12</w:t>
                </w:r>
              </w:p>
              <w:p w:rsidR="002127FA" w:rsidRDefault="002127FA">
                <w:pPr>
                  <w:pStyle w:val="RCWSLText"/>
                  <w:jc w:val="right"/>
                </w:pPr>
                <w:r>
                  <w:t>13</w:t>
                </w:r>
              </w:p>
              <w:p w:rsidR="002127FA" w:rsidRDefault="002127FA">
                <w:pPr>
                  <w:pStyle w:val="RCWSLText"/>
                  <w:jc w:val="right"/>
                </w:pPr>
                <w:r>
                  <w:t>14</w:t>
                </w:r>
              </w:p>
              <w:p w:rsidR="002127FA" w:rsidRDefault="002127FA">
                <w:pPr>
                  <w:pStyle w:val="RCWSLText"/>
                  <w:jc w:val="right"/>
                </w:pPr>
                <w:r>
                  <w:t>15</w:t>
                </w:r>
              </w:p>
              <w:p w:rsidR="002127FA" w:rsidRDefault="002127FA">
                <w:pPr>
                  <w:pStyle w:val="RCWSLText"/>
                  <w:jc w:val="right"/>
                </w:pPr>
                <w:r>
                  <w:t>16</w:t>
                </w:r>
              </w:p>
              <w:p w:rsidR="002127FA" w:rsidRDefault="002127FA">
                <w:pPr>
                  <w:pStyle w:val="RCWSLText"/>
                  <w:jc w:val="right"/>
                </w:pPr>
                <w:r>
                  <w:t>17</w:t>
                </w:r>
              </w:p>
              <w:p w:rsidR="002127FA" w:rsidRDefault="002127FA">
                <w:pPr>
                  <w:pStyle w:val="RCWSLText"/>
                  <w:jc w:val="right"/>
                </w:pPr>
                <w:r>
                  <w:t>18</w:t>
                </w:r>
              </w:p>
              <w:p w:rsidR="002127FA" w:rsidRDefault="002127FA">
                <w:pPr>
                  <w:pStyle w:val="RCWSLText"/>
                  <w:jc w:val="right"/>
                </w:pPr>
                <w:r>
                  <w:t>19</w:t>
                </w:r>
              </w:p>
              <w:p w:rsidR="002127FA" w:rsidRDefault="002127FA">
                <w:pPr>
                  <w:pStyle w:val="RCWSLText"/>
                  <w:jc w:val="right"/>
                </w:pPr>
                <w:r>
                  <w:t>20</w:t>
                </w:r>
              </w:p>
              <w:p w:rsidR="002127FA" w:rsidRDefault="002127FA">
                <w:pPr>
                  <w:pStyle w:val="RCWSLText"/>
                  <w:jc w:val="right"/>
                </w:pPr>
                <w:r>
                  <w:t>21</w:t>
                </w:r>
              </w:p>
              <w:p w:rsidR="002127FA" w:rsidRDefault="002127FA">
                <w:pPr>
                  <w:pStyle w:val="RCWSLText"/>
                  <w:jc w:val="right"/>
                </w:pPr>
                <w:r>
                  <w:t>22</w:t>
                </w:r>
              </w:p>
              <w:p w:rsidR="002127FA" w:rsidRDefault="002127FA">
                <w:pPr>
                  <w:pStyle w:val="RCWSLText"/>
                  <w:jc w:val="right"/>
                </w:pPr>
                <w:r>
                  <w:t>23</w:t>
                </w:r>
              </w:p>
              <w:p w:rsidR="002127FA" w:rsidRDefault="002127FA">
                <w:pPr>
                  <w:pStyle w:val="RCWSLText"/>
                  <w:jc w:val="right"/>
                </w:pPr>
                <w:r>
                  <w:t>24</w:t>
                </w:r>
              </w:p>
              <w:p w:rsidR="002127FA" w:rsidRDefault="002127FA">
                <w:pPr>
                  <w:pStyle w:val="RCWSLText"/>
                  <w:jc w:val="right"/>
                </w:pPr>
                <w:r>
                  <w:t>25</w:t>
                </w:r>
              </w:p>
              <w:p w:rsidR="002127FA" w:rsidRDefault="002127FA">
                <w:pPr>
                  <w:pStyle w:val="RCWSLText"/>
                  <w:jc w:val="right"/>
                </w:pPr>
                <w:r>
                  <w:t>26</w:t>
                </w:r>
              </w:p>
              <w:p w:rsidR="002127FA" w:rsidRDefault="002127FA">
                <w:pPr>
                  <w:pStyle w:val="RCWSLText"/>
                  <w:jc w:val="right"/>
                </w:pPr>
                <w:r>
                  <w:t>27</w:t>
                </w:r>
              </w:p>
              <w:p w:rsidR="002127FA" w:rsidRDefault="002127FA">
                <w:pPr>
                  <w:pStyle w:val="RCWSLText"/>
                  <w:jc w:val="right"/>
                </w:pPr>
                <w:r>
                  <w:t>28</w:t>
                </w:r>
              </w:p>
              <w:p w:rsidR="002127FA" w:rsidRDefault="002127FA">
                <w:pPr>
                  <w:pStyle w:val="RCWSLText"/>
                  <w:jc w:val="right"/>
                </w:pPr>
                <w:r>
                  <w:t>29</w:t>
                </w:r>
              </w:p>
              <w:p w:rsidR="002127FA" w:rsidRDefault="002127FA">
                <w:pPr>
                  <w:pStyle w:val="RCWSLText"/>
                  <w:jc w:val="right"/>
                </w:pPr>
                <w:r>
                  <w:t>30</w:t>
                </w:r>
              </w:p>
              <w:p w:rsidR="002127FA" w:rsidRDefault="002127FA">
                <w:pPr>
                  <w:pStyle w:val="RCWSLText"/>
                  <w:jc w:val="right"/>
                </w:pPr>
                <w:r>
                  <w:t>31</w:t>
                </w:r>
              </w:p>
              <w:p w:rsidR="002127FA" w:rsidRDefault="002127FA">
                <w:pPr>
                  <w:pStyle w:val="RCWSLText"/>
                  <w:jc w:val="right"/>
                </w:pPr>
                <w:r>
                  <w:t>32</w:t>
                </w:r>
              </w:p>
              <w:p w:rsidR="002127FA" w:rsidRDefault="002127FA">
                <w:pPr>
                  <w:pStyle w:val="RCWSLText"/>
                  <w:jc w:val="right"/>
                </w:pPr>
                <w:r>
                  <w:t>33</w:t>
                </w:r>
              </w:p>
              <w:p w:rsidR="002127FA" w:rsidRDefault="002127F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FA" w:rsidRDefault="007D657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127FA" w:rsidRDefault="002127FA" w:rsidP="00605C39">
                <w:pPr>
                  <w:pStyle w:val="RCWSLText"/>
                  <w:spacing w:before="2888"/>
                  <w:jc w:val="right"/>
                </w:pPr>
                <w:r>
                  <w:t>1</w:t>
                </w:r>
              </w:p>
              <w:p w:rsidR="002127FA" w:rsidRDefault="002127FA">
                <w:pPr>
                  <w:pStyle w:val="RCWSLText"/>
                  <w:jc w:val="right"/>
                </w:pPr>
                <w:r>
                  <w:t>2</w:t>
                </w:r>
              </w:p>
              <w:p w:rsidR="002127FA" w:rsidRDefault="002127FA">
                <w:pPr>
                  <w:pStyle w:val="RCWSLText"/>
                  <w:jc w:val="right"/>
                </w:pPr>
                <w:r>
                  <w:t>3</w:t>
                </w:r>
              </w:p>
              <w:p w:rsidR="002127FA" w:rsidRDefault="002127FA">
                <w:pPr>
                  <w:pStyle w:val="RCWSLText"/>
                  <w:jc w:val="right"/>
                </w:pPr>
                <w:r>
                  <w:t>4</w:t>
                </w:r>
              </w:p>
              <w:p w:rsidR="002127FA" w:rsidRDefault="002127FA">
                <w:pPr>
                  <w:pStyle w:val="RCWSLText"/>
                  <w:jc w:val="right"/>
                </w:pPr>
                <w:r>
                  <w:t>5</w:t>
                </w:r>
              </w:p>
              <w:p w:rsidR="002127FA" w:rsidRDefault="002127FA">
                <w:pPr>
                  <w:pStyle w:val="RCWSLText"/>
                  <w:jc w:val="right"/>
                </w:pPr>
                <w:r>
                  <w:t>6</w:t>
                </w:r>
              </w:p>
              <w:p w:rsidR="002127FA" w:rsidRDefault="002127FA">
                <w:pPr>
                  <w:pStyle w:val="RCWSLText"/>
                  <w:jc w:val="right"/>
                </w:pPr>
                <w:r>
                  <w:t>7</w:t>
                </w:r>
              </w:p>
              <w:p w:rsidR="002127FA" w:rsidRDefault="002127FA">
                <w:pPr>
                  <w:pStyle w:val="RCWSLText"/>
                  <w:jc w:val="right"/>
                </w:pPr>
                <w:r>
                  <w:t>8</w:t>
                </w:r>
              </w:p>
              <w:p w:rsidR="002127FA" w:rsidRDefault="002127FA">
                <w:pPr>
                  <w:pStyle w:val="RCWSLText"/>
                  <w:jc w:val="right"/>
                </w:pPr>
                <w:r>
                  <w:t>9</w:t>
                </w:r>
              </w:p>
              <w:p w:rsidR="002127FA" w:rsidRDefault="002127FA">
                <w:pPr>
                  <w:pStyle w:val="RCWSLText"/>
                  <w:jc w:val="right"/>
                </w:pPr>
                <w:r>
                  <w:t>10</w:t>
                </w:r>
              </w:p>
              <w:p w:rsidR="002127FA" w:rsidRDefault="002127FA">
                <w:pPr>
                  <w:pStyle w:val="RCWSLText"/>
                  <w:jc w:val="right"/>
                </w:pPr>
                <w:r>
                  <w:t>11</w:t>
                </w:r>
              </w:p>
              <w:p w:rsidR="002127FA" w:rsidRDefault="002127FA">
                <w:pPr>
                  <w:pStyle w:val="RCWSLText"/>
                  <w:jc w:val="right"/>
                </w:pPr>
                <w:r>
                  <w:t>12</w:t>
                </w:r>
              </w:p>
              <w:p w:rsidR="002127FA" w:rsidRDefault="002127FA">
                <w:pPr>
                  <w:pStyle w:val="RCWSLText"/>
                  <w:jc w:val="right"/>
                </w:pPr>
                <w:r>
                  <w:t>13</w:t>
                </w:r>
              </w:p>
              <w:p w:rsidR="002127FA" w:rsidRDefault="002127FA">
                <w:pPr>
                  <w:pStyle w:val="RCWSLText"/>
                  <w:jc w:val="right"/>
                </w:pPr>
                <w:r>
                  <w:t>14</w:t>
                </w:r>
              </w:p>
              <w:p w:rsidR="002127FA" w:rsidRDefault="002127FA">
                <w:pPr>
                  <w:pStyle w:val="RCWSLText"/>
                  <w:jc w:val="right"/>
                </w:pPr>
                <w:r>
                  <w:t>15</w:t>
                </w:r>
              </w:p>
              <w:p w:rsidR="002127FA" w:rsidRDefault="002127FA">
                <w:pPr>
                  <w:pStyle w:val="RCWSLText"/>
                  <w:jc w:val="right"/>
                </w:pPr>
                <w:r>
                  <w:t>16</w:t>
                </w:r>
              </w:p>
              <w:p w:rsidR="002127FA" w:rsidRDefault="002127FA">
                <w:pPr>
                  <w:pStyle w:val="RCWSLText"/>
                  <w:jc w:val="right"/>
                </w:pPr>
                <w:r>
                  <w:t>17</w:t>
                </w:r>
              </w:p>
              <w:p w:rsidR="002127FA" w:rsidRDefault="002127FA">
                <w:pPr>
                  <w:pStyle w:val="RCWSLText"/>
                  <w:jc w:val="right"/>
                </w:pPr>
                <w:r>
                  <w:t>18</w:t>
                </w:r>
              </w:p>
              <w:p w:rsidR="002127FA" w:rsidRDefault="002127FA">
                <w:pPr>
                  <w:pStyle w:val="RCWSLText"/>
                  <w:jc w:val="right"/>
                </w:pPr>
                <w:r>
                  <w:t>19</w:t>
                </w:r>
              </w:p>
              <w:p w:rsidR="002127FA" w:rsidRDefault="002127FA">
                <w:pPr>
                  <w:pStyle w:val="RCWSLText"/>
                  <w:jc w:val="right"/>
                </w:pPr>
                <w:r>
                  <w:t>20</w:t>
                </w:r>
              </w:p>
              <w:p w:rsidR="002127FA" w:rsidRDefault="002127FA">
                <w:pPr>
                  <w:pStyle w:val="RCWSLText"/>
                  <w:jc w:val="right"/>
                </w:pPr>
                <w:r>
                  <w:t>21</w:t>
                </w:r>
              </w:p>
              <w:p w:rsidR="002127FA" w:rsidRDefault="002127FA">
                <w:pPr>
                  <w:pStyle w:val="RCWSLText"/>
                  <w:jc w:val="right"/>
                </w:pPr>
                <w:r>
                  <w:t>22</w:t>
                </w:r>
              </w:p>
              <w:p w:rsidR="002127FA" w:rsidRDefault="002127FA">
                <w:pPr>
                  <w:pStyle w:val="RCWSLText"/>
                  <w:jc w:val="right"/>
                </w:pPr>
                <w:r>
                  <w:t>23</w:t>
                </w:r>
              </w:p>
              <w:p w:rsidR="002127FA" w:rsidRDefault="002127FA">
                <w:pPr>
                  <w:pStyle w:val="RCWSLText"/>
                  <w:jc w:val="right"/>
                </w:pPr>
                <w:r>
                  <w:t>24</w:t>
                </w:r>
              </w:p>
              <w:p w:rsidR="002127FA" w:rsidRDefault="002127FA" w:rsidP="00060D21">
                <w:pPr>
                  <w:pStyle w:val="RCWSLText"/>
                  <w:jc w:val="right"/>
                </w:pPr>
                <w:r>
                  <w:t>25</w:t>
                </w:r>
              </w:p>
              <w:p w:rsidR="002127FA" w:rsidRDefault="002127FA" w:rsidP="00060D21">
                <w:pPr>
                  <w:pStyle w:val="RCWSLText"/>
                  <w:jc w:val="right"/>
                </w:pPr>
                <w:r>
                  <w:t>26</w:t>
                </w:r>
              </w:p>
              <w:p w:rsidR="002127FA" w:rsidRDefault="002127F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6FA9"/>
    <w:rsid w:val="00102468"/>
    <w:rsid w:val="00106544"/>
    <w:rsid w:val="00146AAF"/>
    <w:rsid w:val="001A775A"/>
    <w:rsid w:val="001B4E53"/>
    <w:rsid w:val="001C1B27"/>
    <w:rsid w:val="001E6675"/>
    <w:rsid w:val="002127FA"/>
    <w:rsid w:val="00217E8A"/>
    <w:rsid w:val="00281CBD"/>
    <w:rsid w:val="00316CD9"/>
    <w:rsid w:val="003E2FC6"/>
    <w:rsid w:val="00492DDC"/>
    <w:rsid w:val="004C6615"/>
    <w:rsid w:val="00523C5A"/>
    <w:rsid w:val="00581B98"/>
    <w:rsid w:val="005E69C3"/>
    <w:rsid w:val="00605C39"/>
    <w:rsid w:val="006841E6"/>
    <w:rsid w:val="006F7027"/>
    <w:rsid w:val="0072335D"/>
    <w:rsid w:val="0072541D"/>
    <w:rsid w:val="007769AF"/>
    <w:rsid w:val="007D1589"/>
    <w:rsid w:val="007D35D4"/>
    <w:rsid w:val="007D6578"/>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829B9"/>
    <w:rsid w:val="00DA47F3"/>
    <w:rsid w:val="00DE256E"/>
    <w:rsid w:val="00DF5D0E"/>
    <w:rsid w:val="00E1471A"/>
    <w:rsid w:val="00E41CC6"/>
    <w:rsid w:val="00E66F5D"/>
    <w:rsid w:val="00E850E7"/>
    <w:rsid w:val="00ED2EEB"/>
    <w:rsid w:val="00EE16E0"/>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paragraph" w:customStyle="1" w:styleId="Default">
    <w:name w:val="Default"/>
    <w:rsid w:val="002127F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zin_w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246</Words>
  <Characters>1339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1087-S AMH PROB POLZ 162</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 AMH PROB POLZ 162</dc:title>
  <dc:subject/>
  <dc:creator>Wendy Polzin</dc:creator>
  <cp:keywords/>
  <dc:description/>
  <cp:lastModifiedBy>Wendy Polzin</cp:lastModifiedBy>
  <cp:revision>3</cp:revision>
  <cp:lastPrinted>2011-04-07T22:21:00Z</cp:lastPrinted>
  <dcterms:created xsi:type="dcterms:W3CDTF">2011-04-07T22:09:00Z</dcterms:created>
  <dcterms:modified xsi:type="dcterms:W3CDTF">2011-04-07T22:21:00Z</dcterms:modified>
</cp:coreProperties>
</file>