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6568A" w:rsidP="0072541D">
          <w:pPr>
            <w:pStyle w:val="AmendDocName"/>
          </w:pPr>
          <w:customXml w:element="BillDocName">
            <w:r>
              <w:t xml:space="preserve">1086-S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KENN</w:t>
            </w:r>
          </w:customXml>
          <w:customXml w:element="DrafterAcronym">
            <w:r>
              <w:t xml:space="preserve"> TOUL</w:t>
            </w:r>
          </w:customXml>
          <w:customXml w:element="DraftNumber">
            <w:r>
              <w:t xml:space="preserve"> 009</w:t>
            </w:r>
          </w:customXml>
        </w:p>
      </w:customXml>
      <w:customXml w:element="Heading">
        <w:p w:rsidR="00DF5D0E" w:rsidRDefault="00B6568A">
          <w:customXml w:element="ReferenceNumber">
            <w:r w:rsidR="007B180E">
              <w:rPr>
                <w:b/>
                <w:u w:val="single"/>
              </w:rPr>
              <w:t>SHB 1086</w:t>
            </w:r>
            <w:r w:rsidR="00DE256E">
              <w:t xml:space="preserve"> - </w:t>
            </w:r>
          </w:customXml>
          <w:customXml w:element="Floor">
            <w:r w:rsidR="007B180E">
              <w:t>H AMD</w:t>
            </w:r>
          </w:customXml>
          <w:customXml w:element="AmendNumber">
            <w:r>
              <w:rPr>
                <w:b/>
              </w:rPr>
              <w:t xml:space="preserve"> 2</w:t>
            </w:r>
          </w:customXml>
        </w:p>
        <w:p w:rsidR="00DF5D0E" w:rsidRDefault="00B6568A" w:rsidP="00605C39">
          <w:pPr>
            <w:ind w:firstLine="576"/>
          </w:pPr>
          <w:customXml w:element="Sponsors">
            <w:r>
              <w:t xml:space="preserve">By Representative Kenney</w:t>
            </w:r>
          </w:customXml>
        </w:p>
        <w:p w:rsidR="00DF5D0E" w:rsidRDefault="00B6568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7B180E" w:rsidRDefault="00B6568A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B180E">
            <w:t xml:space="preserve">On page </w:t>
          </w:r>
          <w:r w:rsidR="00F613AB">
            <w:t>15, line 9, increase the general fund-state appropriation for fiscal year 2011 by $600,000</w:t>
          </w:r>
        </w:p>
        <w:p w:rsidR="00F613AB" w:rsidRDefault="00F613AB" w:rsidP="00F613AB">
          <w:pPr>
            <w:pStyle w:val="RCWSLText"/>
          </w:pPr>
        </w:p>
        <w:p w:rsidR="00F613AB" w:rsidRPr="00F613AB" w:rsidRDefault="00F613AB" w:rsidP="00F613AB">
          <w:pPr>
            <w:pStyle w:val="RCWSLText"/>
          </w:pPr>
          <w:r>
            <w:tab/>
            <w:t>On page 16, line 13, correct the total</w:t>
          </w:r>
          <w:r w:rsidR="00483B53">
            <w:t>.</w:t>
          </w:r>
        </w:p>
        <w:p w:rsidR="00F613AB" w:rsidRDefault="00F613AB" w:rsidP="007B180E">
          <w:pPr>
            <w:pStyle w:val="RCWSLText"/>
            <w:suppressLineNumbers/>
          </w:pPr>
        </w:p>
        <w:p w:rsidR="00DF5D0E" w:rsidRPr="00C8108C" w:rsidRDefault="00F613AB" w:rsidP="007B180E">
          <w:pPr>
            <w:pStyle w:val="RCWSLText"/>
            <w:suppressLineNumbers/>
          </w:pPr>
          <w:r>
            <w:tab/>
            <w:t>On page 22, line 14, strike "((</w:t>
          </w:r>
          <w:r w:rsidRPr="00F613AB">
            <w:rPr>
              <w:strike/>
              <w:spacing w:val="0"/>
            </w:rPr>
            <w:t>(34) $1,000,000</w:t>
          </w:r>
          <w:r>
            <w:rPr>
              <w:spacing w:val="0"/>
            </w:rPr>
            <w:t xml:space="preserve">)) </w:t>
          </w:r>
          <w:r>
            <w:rPr>
              <w:spacing w:val="0"/>
              <w:u w:val="single"/>
            </w:rPr>
            <w:t>(31) $400,000</w:t>
          </w:r>
          <w:r w:rsidR="00A47F8D" w:rsidRPr="00A10093">
            <w:rPr>
              <w:spacing w:val="0"/>
            </w:rPr>
            <w:t>"</w:t>
          </w:r>
          <w:r w:rsidR="00A47F8D">
            <w:rPr>
              <w:spacing w:val="0"/>
            </w:rPr>
            <w:t xml:space="preserve"> and insert "</w:t>
          </w:r>
          <w:r w:rsidR="00A47F8D">
            <w:rPr>
              <w:spacing w:val="0"/>
              <w:u w:val="single"/>
            </w:rPr>
            <w:t>(31)</w:t>
          </w:r>
          <w:r w:rsidR="00A47F8D">
            <w:rPr>
              <w:spacing w:val="0"/>
            </w:rPr>
            <w:t xml:space="preserve"> $1,000,000"</w:t>
          </w:r>
        </w:p>
      </w:customXml>
      <w:permEnd w:id="0" w:displacedByCustomXml="next"/>
      <w:customXml w:element="Effect">
        <w:p w:rsidR="00ED2EEB" w:rsidRDefault="00ED2EEB" w:rsidP="007B180E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7B180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7B180E" w:rsidRDefault="0096303F" w:rsidP="007B180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A47F8D">
                  <w:t>Restores funding in the Department of Commerce for the Global Health Program to the current level, rather than being reduced by $600,000 as assumed in the underlying substitute bill.</w:t>
                </w:r>
              </w:p>
              <w:p w:rsidR="007B180E" w:rsidRDefault="007B180E" w:rsidP="007B180E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7B180E" w:rsidRDefault="007B180E" w:rsidP="007B180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="001C1B27" w:rsidRPr="007B180E" w:rsidRDefault="007B180E" w:rsidP="007B180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Fund-State by $600,000.</w:t>
                </w:r>
              </w:p>
              <w:p w:rsidR="001B4E53" w:rsidRPr="007D1589" w:rsidRDefault="001B4E53" w:rsidP="007B180E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B6568A" w:rsidP="007B180E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7B180E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B6568A" w:rsidP="007B180E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3AB" w:rsidRDefault="00F613AB" w:rsidP="00DF5D0E">
      <w:r>
        <w:separator/>
      </w:r>
    </w:p>
  </w:endnote>
  <w:endnote w:type="continuationSeparator" w:id="0">
    <w:p w:rsidR="00F613AB" w:rsidRDefault="00F613A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8D" w:rsidRDefault="00A47F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3AB" w:rsidRDefault="00B6568A">
    <w:pPr>
      <w:pStyle w:val="AmendDraftFooter"/>
    </w:pPr>
    <w:fldSimple w:instr=" TITLE   \* MERGEFORMAT ">
      <w:r w:rsidR="00220011">
        <w:t>1086-S AMH KENN TOUL 009</w:t>
      </w:r>
    </w:fldSimple>
    <w:r w:rsidR="00F613AB">
      <w:tab/>
    </w:r>
    <w:fldSimple w:instr=" PAGE  \* Arabic  \* MERGEFORMAT ">
      <w:r w:rsidR="00F613AB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3AB" w:rsidRDefault="00B6568A">
    <w:pPr>
      <w:pStyle w:val="AmendDraftFooter"/>
    </w:pPr>
    <w:fldSimple w:instr=" TITLE   \* MERGEFORMAT ">
      <w:r w:rsidR="00220011">
        <w:t>1086-S AMH KENN TOUL 009</w:t>
      </w:r>
    </w:fldSimple>
    <w:r w:rsidR="00F613AB">
      <w:tab/>
    </w:r>
    <w:fldSimple w:instr=" PAGE  \* Arabic  \* MERGEFORMAT ">
      <w:r w:rsidR="0022001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3AB" w:rsidRDefault="00F613AB" w:rsidP="00DF5D0E">
      <w:r>
        <w:separator/>
      </w:r>
    </w:p>
  </w:footnote>
  <w:footnote w:type="continuationSeparator" w:id="0">
    <w:p w:rsidR="00F613AB" w:rsidRDefault="00F613A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8D" w:rsidRDefault="00A47F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3AB" w:rsidRDefault="00B6568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F613AB" w:rsidRDefault="00F613AB">
                <w:pPr>
                  <w:pStyle w:val="RCWSLText"/>
                  <w:jc w:val="right"/>
                </w:pPr>
                <w:r>
                  <w:t>1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2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3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4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5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6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7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8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9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10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11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12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13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14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15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16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17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18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19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20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21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22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23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24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25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26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27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28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29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30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31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32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33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3AB" w:rsidRDefault="00B6568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F613AB" w:rsidRDefault="00F613AB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2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3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4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5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6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7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8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9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10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11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12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13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14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15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16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17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18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19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20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21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22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23</w:t>
                </w:r>
              </w:p>
              <w:p w:rsidR="00F613AB" w:rsidRDefault="00F613AB">
                <w:pPr>
                  <w:pStyle w:val="RCWSLText"/>
                  <w:jc w:val="right"/>
                </w:pPr>
                <w:r>
                  <w:t>24</w:t>
                </w:r>
              </w:p>
              <w:p w:rsidR="00F613AB" w:rsidRDefault="00F613AB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F613AB" w:rsidRDefault="00F613AB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F613AB" w:rsidRDefault="00F613AB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A1790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20011"/>
    <w:rsid w:val="00234666"/>
    <w:rsid w:val="00281CBD"/>
    <w:rsid w:val="00316CD9"/>
    <w:rsid w:val="003363ED"/>
    <w:rsid w:val="003E2FC6"/>
    <w:rsid w:val="00483B53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4384"/>
    <w:rsid w:val="007769AF"/>
    <w:rsid w:val="007B180E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0093"/>
    <w:rsid w:val="00A17B5B"/>
    <w:rsid w:val="00A4729B"/>
    <w:rsid w:val="00A47F8D"/>
    <w:rsid w:val="00A93D4A"/>
    <w:rsid w:val="00AB682C"/>
    <w:rsid w:val="00AD2D0A"/>
    <w:rsid w:val="00B31D1C"/>
    <w:rsid w:val="00B41494"/>
    <w:rsid w:val="00B518D0"/>
    <w:rsid w:val="00B6568A"/>
    <w:rsid w:val="00B73E0A"/>
    <w:rsid w:val="00B961E0"/>
    <w:rsid w:val="00BB476E"/>
    <w:rsid w:val="00BF44DF"/>
    <w:rsid w:val="00C61A83"/>
    <w:rsid w:val="00C8108C"/>
    <w:rsid w:val="00D13F28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  <w:rsid w:val="00F6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71</TotalTime>
  <Pages>1</Pages>
  <Words>106</Words>
  <Characters>547</Characters>
  <Application>Microsoft Office Word</Application>
  <DocSecurity>8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1086-S AMH KENN TOUL 009</vt:lpstr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1086-S AMH KENN TOUL 009</dc:title>
  <dc:subject/>
  <dc:creator>Andy Toulon</dc:creator>
  <cp:keywords/>
  <dc:description/>
  <cp:lastModifiedBy>Andy Toulon</cp:lastModifiedBy>
  <cp:revision>8</cp:revision>
  <cp:lastPrinted>2011-01-21T03:27:00Z</cp:lastPrinted>
  <dcterms:created xsi:type="dcterms:W3CDTF">2011-01-21T02:15:00Z</dcterms:created>
  <dcterms:modified xsi:type="dcterms:W3CDTF">2011-01-21T03:27:00Z</dcterms:modified>
</cp:coreProperties>
</file>