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51208" w:rsidP="0072541D">
          <w:pPr>
            <w:pStyle w:val="AmendDocName"/>
          </w:pPr>
          <w:customXml w:element="BillDocName">
            <w:r>
              <w:t xml:space="preserve">6364-S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FRAS</w:t>
            </w:r>
          </w:customXml>
          <w:customXml w:element="DrafterAcronym">
            <w:r>
              <w:t xml:space="preserve"> SIMS</w:t>
            </w:r>
          </w:customXml>
          <w:customXml w:element="DraftNumber">
            <w:r>
              <w:t xml:space="preserve"> 058</w:t>
            </w:r>
          </w:customXml>
        </w:p>
      </w:customXml>
      <w:customXml w:element="Heading">
        <w:p w:rsidR="00DF5D0E" w:rsidRDefault="00D51208">
          <w:customXml w:element="ReferenceNumber">
            <w:r w:rsidR="001A0F34">
              <w:rPr>
                <w:b/>
                <w:u w:val="single"/>
              </w:rPr>
              <w:t>SSB 6364</w:t>
            </w:r>
            <w:r w:rsidR="00DE256E">
              <w:t xml:space="preserve"> - </w:t>
            </w:r>
          </w:customXml>
          <w:customXml w:element="Floor">
            <w:r w:rsidR="001A0F34">
              <w:t>S AMD</w:t>
            </w:r>
          </w:customXml>
          <w:customXml w:element="AmendNumber">
            <w:r>
              <w:rPr>
                <w:b/>
              </w:rPr>
              <w:t xml:space="preserve"> 383</w:t>
            </w:r>
          </w:customXml>
        </w:p>
        <w:p w:rsidR="00DF5D0E" w:rsidRDefault="00D51208" w:rsidP="00605C39">
          <w:pPr>
            <w:ind w:firstLine="576"/>
          </w:pPr>
          <w:customXml w:element="Sponsors">
            <w:r>
              <w:t xml:space="preserve">By Senators Fraser and Brandland</w:t>
            </w:r>
          </w:customXml>
        </w:p>
        <w:p w:rsidR="00DF5D0E" w:rsidRDefault="00D5120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3/10/2010</w:t>
            </w:r>
          </w:customXml>
        </w:p>
      </w:customXml>
      <w:permStart w:id="0" w:edGrp="everyone" w:displacedByCustomXml="next"/>
      <w:customXml w:element="Page">
        <w:p w:rsidR="001A0F34" w:rsidRDefault="00D5120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0F34">
            <w:t xml:space="preserve">On page </w:t>
          </w:r>
          <w:r w:rsidR="00235A9A">
            <w:t>15, on line 19, delete all material through line 22 on page 19.</w:t>
          </w:r>
        </w:p>
        <w:p w:rsidR="00235A9A" w:rsidRDefault="00235A9A" w:rsidP="00235A9A">
          <w:pPr>
            <w:pStyle w:val="RCWSLText"/>
          </w:pPr>
        </w:p>
        <w:p w:rsidR="00235A9A" w:rsidRDefault="00235A9A" w:rsidP="00235A9A">
          <w:pPr>
            <w:pStyle w:val="Page"/>
          </w:pPr>
          <w:r>
            <w:tab/>
            <w:t>On page 21, on line 18, delete all material through line 32 on page 23.</w:t>
          </w:r>
        </w:p>
        <w:p w:rsidR="00235A9A" w:rsidRPr="00235A9A" w:rsidRDefault="00235A9A" w:rsidP="00235A9A">
          <w:pPr>
            <w:pStyle w:val="RCWSLText"/>
          </w:pPr>
        </w:p>
        <w:p w:rsidR="00235A9A" w:rsidRDefault="00235A9A" w:rsidP="00235A9A">
          <w:pPr>
            <w:pStyle w:val="RCWSLText"/>
          </w:pPr>
        </w:p>
        <w:p w:rsidR="00235A9A" w:rsidRPr="00235A9A" w:rsidRDefault="00235A9A" w:rsidP="00235A9A">
          <w:pPr>
            <w:pStyle w:val="RCWSLText"/>
          </w:pPr>
          <w:r>
            <w:tab/>
            <w:t>Renumber the sections accordingly.</w:t>
          </w:r>
        </w:p>
        <w:p w:rsidR="00DF5D0E" w:rsidRPr="00523C5A" w:rsidRDefault="00D51208" w:rsidP="001A0F34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235A9A">
            <w:t xml:space="preserve">Restores $16.8 million in reduced reappropriations and restores $22.5 million new appropriations for the housing assistance, weatherization, and affordable housing 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D51208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34" w:rsidRDefault="001A0F34" w:rsidP="00DF5D0E">
      <w:r>
        <w:separator/>
      </w:r>
    </w:p>
  </w:endnote>
  <w:endnote w:type="continuationSeparator" w:id="0">
    <w:p w:rsidR="001A0F34" w:rsidRDefault="001A0F3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9A" w:rsidRDefault="00235A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51208">
    <w:pPr>
      <w:pStyle w:val="AmendDraftFooter"/>
    </w:pPr>
    <w:fldSimple w:instr=" TITLE   \* MERGEFORMAT ">
      <w:r w:rsidR="005D60A6">
        <w:t>6364-S AMS FRAS SIMS 058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0F34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51208">
    <w:pPr>
      <w:pStyle w:val="AmendDraftFooter"/>
    </w:pPr>
    <w:fldSimple w:instr=" TITLE   \* MERGEFORMAT ">
      <w:r w:rsidR="005D60A6">
        <w:t>6364-S AMS FRAS SIMS 058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D60A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34" w:rsidRDefault="001A0F34" w:rsidP="00DF5D0E">
      <w:r>
        <w:separator/>
      </w:r>
    </w:p>
  </w:footnote>
  <w:footnote w:type="continuationSeparator" w:id="0">
    <w:p w:rsidR="001A0F34" w:rsidRDefault="001A0F3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9A" w:rsidRDefault="00235A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5120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5120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0F34"/>
    <w:rsid w:val="001A775A"/>
    <w:rsid w:val="001E6675"/>
    <w:rsid w:val="00217E8A"/>
    <w:rsid w:val="00235A9A"/>
    <w:rsid w:val="00281CBD"/>
    <w:rsid w:val="00316CD9"/>
    <w:rsid w:val="003E2FC6"/>
    <w:rsid w:val="00492DDC"/>
    <w:rsid w:val="00523C5A"/>
    <w:rsid w:val="005D60A6"/>
    <w:rsid w:val="00605C39"/>
    <w:rsid w:val="006841E6"/>
    <w:rsid w:val="006D468E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51208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s_b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86</Words>
  <Characters>430</Characters>
  <Application>Microsoft Office Word</Application>
  <DocSecurity>8</DocSecurity>
  <Lines>26</Lines>
  <Paragraphs>11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6364-S AMS FRAS SIMS 058</dc:title>
  <dc:subject/>
  <dc:creator>Washington State Legislature</dc:creator>
  <cp:keywords/>
  <dc:description/>
  <cp:lastModifiedBy>Washington State Legislature</cp:lastModifiedBy>
  <cp:revision>3</cp:revision>
  <cp:lastPrinted>2010-03-09T04:57:00Z</cp:lastPrinted>
  <dcterms:created xsi:type="dcterms:W3CDTF">2010-03-09T04:49:00Z</dcterms:created>
  <dcterms:modified xsi:type="dcterms:W3CDTF">2010-03-09T04:57:00Z</dcterms:modified>
</cp:coreProperties>
</file>