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F4EA1" w:rsidP="0072541D">
          <w:pPr>
            <w:pStyle w:val="AmendDocName"/>
          </w:pPr>
          <w:customXml w:element="BillDocName">
            <w:r>
              <w:t xml:space="preserve">5735-S2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209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F4EA1">
          <w:customXml w:element="ReferenceNumber">
            <w:r w:rsidR="00122D46">
              <w:rPr>
                <w:b/>
                <w:u w:val="single"/>
              </w:rPr>
              <w:t>2SSB 5735</w:t>
            </w:r>
            <w:r w:rsidR="00DE256E">
              <w:t xml:space="preserve"> - </w:t>
            </w:r>
          </w:customXml>
          <w:customXml w:element="Floor">
            <w:r w:rsidR="00122D46">
              <w:t>S AMD TO S AMD (S-2431.7/09)</w:t>
            </w:r>
          </w:customXml>
          <w:customXml w:element="AmendNumber">
            <w:r>
              <w:rPr>
                <w:b/>
              </w:rPr>
              <w:t xml:space="preserve"> 159</w:t>
            </w:r>
          </w:customXml>
        </w:p>
        <w:p w:rsidR="00DF5D0E" w:rsidRDefault="009F4EA1" w:rsidP="00605C39">
          <w:pPr>
            <w:ind w:firstLine="576"/>
          </w:pPr>
          <w:customXml w:element="Sponsors">
            <w:r>
              <w:t xml:space="preserve">By Senators Haugen and Swecker</w:t>
            </w:r>
          </w:customXml>
        </w:p>
        <w:p w:rsidR="00DF5D0E" w:rsidRDefault="009F4EA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3/11/2009</w:t>
            </w:r>
          </w:customXml>
        </w:p>
      </w:customXml>
      <w:permStart w:id="0" w:edGrp="everyone"/>
      <w:p w:rsidR="008E1219" w:rsidRDefault="009F4EA1" w:rsidP="008E1219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8E1219">
          <w:t>On page 9, after line 9 of the amendment, insert the following:</w:t>
        </w:r>
      </w:p>
      <w:p w:rsidR="008E1219" w:rsidRDefault="008E1219" w:rsidP="008E1219">
        <w:pPr>
          <w:pStyle w:val="Page"/>
        </w:pPr>
        <w:r>
          <w:tab/>
          <w:t xml:space="preserve">"(4) The department of transportation's obligations under this section are subject to availability of amounts appropriated for the specific purpose identified in this section." </w:t>
        </w:r>
      </w:p>
      <w:p w:rsidR="008E1219" w:rsidRPr="00523C5A" w:rsidRDefault="008E1219" w:rsidP="008E1219">
        <w:pPr>
          <w:pStyle w:val="RCWSLText"/>
        </w:pPr>
      </w:p>
      <w:customXml w:element="Effect">
        <w:p w:rsidR="008E1219" w:rsidRDefault="008E1219" w:rsidP="008E1219">
          <w:pPr>
            <w:pStyle w:val="Effect"/>
          </w:pPr>
          <w:r>
            <w:tab/>
          </w:r>
        </w:p>
        <w:p w:rsidR="008E1219" w:rsidRDefault="008E1219" w:rsidP="008E1219">
          <w:pPr>
            <w:pStyle w:val="Effect"/>
          </w:pPr>
          <w:r>
            <w:tab/>
          </w:r>
          <w:r>
            <w:tab/>
          </w:r>
          <w:r>
            <w:rPr>
              <w:u w:val="single"/>
            </w:rPr>
            <w:t>EFFECT:</w:t>
          </w:r>
          <w:r>
            <w:t>   The department of transportation must perform the functions mandated in this section only if it receives funding specifically for this purpose.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9F4EA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46" w:rsidRDefault="00122D46" w:rsidP="00DF5D0E">
      <w:r>
        <w:separator/>
      </w:r>
    </w:p>
  </w:endnote>
  <w:endnote w:type="continuationSeparator" w:id="1">
    <w:p w:rsidR="00122D46" w:rsidRDefault="00122D4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F4EA1">
    <w:pPr>
      <w:pStyle w:val="AmendDraftFooter"/>
    </w:pPr>
    <w:fldSimple w:instr=" TITLE   \* MERGEFORMAT ">
      <w:r w:rsidR="00522CD7">
        <w:t>5735-S2 AMS HAUG SIMP 209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22D4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F4EA1">
    <w:pPr>
      <w:pStyle w:val="AmendDraftFooter"/>
    </w:pPr>
    <w:fldSimple w:instr=" TITLE   \* MERGEFORMAT ">
      <w:r w:rsidR="00522CD7">
        <w:t>5735-S2 AMS HAUG SIMP 209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22CD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46" w:rsidRDefault="00122D46" w:rsidP="00DF5D0E">
      <w:r>
        <w:separator/>
      </w:r>
    </w:p>
  </w:footnote>
  <w:footnote w:type="continuationSeparator" w:id="1">
    <w:p w:rsidR="00122D46" w:rsidRDefault="00122D4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F4EA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F4EA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2D46"/>
    <w:rsid w:val="001A775A"/>
    <w:rsid w:val="001E6675"/>
    <w:rsid w:val="00217E8A"/>
    <w:rsid w:val="00281CBD"/>
    <w:rsid w:val="00316CD9"/>
    <w:rsid w:val="003E2FC6"/>
    <w:rsid w:val="00492DDC"/>
    <w:rsid w:val="00522CD7"/>
    <w:rsid w:val="00523C5A"/>
    <w:rsid w:val="00605C39"/>
    <w:rsid w:val="006841E6"/>
    <w:rsid w:val="006F7027"/>
    <w:rsid w:val="0072335D"/>
    <w:rsid w:val="0072541D"/>
    <w:rsid w:val="007D35D4"/>
    <w:rsid w:val="00846034"/>
    <w:rsid w:val="008E1219"/>
    <w:rsid w:val="00931B84"/>
    <w:rsid w:val="00972869"/>
    <w:rsid w:val="009F23A9"/>
    <w:rsid w:val="009F4EA1"/>
    <w:rsid w:val="00A01F29"/>
    <w:rsid w:val="00A93D4A"/>
    <w:rsid w:val="00AD2D0A"/>
    <w:rsid w:val="00B31D1C"/>
    <w:rsid w:val="00B518D0"/>
    <w:rsid w:val="00B619B2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71</Words>
  <Characters>506</Characters>
  <Application>Microsoft Office Word</Application>
  <DocSecurity>8</DocSecurity>
  <Lines>46</Lines>
  <Paragraphs>28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5735-S2 AMS HAUG SIMP 209</dc:title>
  <dc:subject/>
  <dc:creator>Washington State Legislature</dc:creator>
  <cp:keywords/>
  <dc:description/>
  <cp:lastModifiedBy>Washington State Legislature</cp:lastModifiedBy>
  <cp:revision>3</cp:revision>
  <cp:lastPrinted>2009-03-10T22:23:00Z</cp:lastPrinted>
  <dcterms:created xsi:type="dcterms:W3CDTF">2009-03-10T22:21:00Z</dcterms:created>
  <dcterms:modified xsi:type="dcterms:W3CDTF">2009-03-10T22:23:00Z</dcterms:modified>
</cp:coreProperties>
</file>