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E7E1B" w:rsidP="0072541D">
          <w:pPr>
            <w:pStyle w:val="AmendDocName"/>
          </w:pPr>
          <w:customXml w:element="BillDocName">
            <w:r>
              <w:t xml:space="preserve">6844-S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ROWE</w:t>
            </w:r>
          </w:customXml>
          <w:customXml w:element="DraftNumber">
            <w:r>
              <w:t xml:space="preserve"> 243</w:t>
            </w:r>
          </w:customXml>
        </w:p>
      </w:customXml>
      <w:customXml w:element="Heading">
        <w:p w:rsidR="00DF5D0E" w:rsidRDefault="00DE7E1B">
          <w:customXml w:element="ReferenceNumber">
            <w:r w:rsidR="00A0204B">
              <w:rPr>
                <w:b/>
                <w:u w:val="single"/>
              </w:rPr>
              <w:t>SSB 6844</w:t>
            </w:r>
            <w:r w:rsidR="00DE256E">
              <w:t xml:space="preserve"> - </w:t>
            </w:r>
          </w:customXml>
          <w:customXml w:element="Floor">
            <w:r w:rsidR="00A0204B">
              <w:t>H AMD</w:t>
            </w:r>
          </w:customXml>
          <w:customXml w:element="AmendNumber">
            <w:r>
              <w:rPr>
                <w:b/>
              </w:rPr>
              <w:t xml:space="preserve"> 1628</w:t>
            </w:r>
          </w:customXml>
        </w:p>
        <w:p w:rsidR="00DF5D0E" w:rsidRDefault="00DE7E1B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DE7E1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A0204B" w:rsidRDefault="00DE7E1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0204B">
            <w:t xml:space="preserve">On page </w:t>
          </w:r>
          <w:r w:rsidR="005C582D">
            <w:t xml:space="preserve">3, beginning on line 14, after "RCW 43.330.250" strike all </w:t>
          </w:r>
          <w:r w:rsidR="000D5E75">
            <w:t>material through "</w:t>
          </w:r>
          <w:r w:rsidR="000D5E75" w:rsidRPr="000D5E75">
            <w:rPr>
              <w:u w:val="single"/>
            </w:rPr>
            <w:t>83.100.230</w:t>
          </w:r>
          <w:r w:rsidR="000D5E75">
            <w:t>"</w:t>
          </w:r>
          <w:r w:rsidR="005C582D">
            <w:t xml:space="preserve"> on line </w:t>
          </w:r>
          <w:r w:rsidR="000D5E75">
            <w:t>16</w:t>
          </w:r>
          <w:r w:rsidR="005C582D">
            <w:t xml:space="preserve"> and insert "</w:t>
          </w:r>
          <w:r w:rsidR="005C582D" w:rsidRPr="005C582D">
            <w:rPr>
              <w:u w:val="single"/>
            </w:rPr>
            <w:t>and the remainder must be</w:t>
          </w:r>
          <w:r w:rsidR="000D5E75">
            <w:rPr>
              <w:u w:val="single"/>
            </w:rPr>
            <w:t xml:space="preserve"> divided evenly and</w:t>
          </w:r>
          <w:r w:rsidR="005C582D" w:rsidRPr="005C582D">
            <w:rPr>
              <w:u w:val="single"/>
            </w:rPr>
            <w:t xml:space="preserve"> </w:t>
          </w:r>
          <w:r w:rsidR="000D5E75">
            <w:rPr>
              <w:u w:val="single"/>
            </w:rPr>
            <w:t>deposited</w:t>
          </w:r>
          <w:r w:rsidR="005C582D" w:rsidRPr="005C582D">
            <w:rPr>
              <w:u w:val="single"/>
            </w:rPr>
            <w:t xml:space="preserve"> </w:t>
          </w:r>
          <w:r w:rsidR="000D5E75">
            <w:rPr>
              <w:u w:val="single"/>
            </w:rPr>
            <w:t xml:space="preserve">between </w:t>
          </w:r>
          <w:r w:rsidR="005C582D" w:rsidRPr="005C582D">
            <w:rPr>
              <w:u w:val="single"/>
            </w:rPr>
            <w:t>the education legacy trust account</w:t>
          </w:r>
          <w:r w:rsidR="005C582D">
            <w:rPr>
              <w:u w:val="single"/>
            </w:rPr>
            <w:t xml:space="preserve"> created in RCW 83.100.230</w:t>
          </w:r>
          <w:r w:rsidR="005C582D" w:rsidRPr="005C582D">
            <w:rPr>
              <w:u w:val="single"/>
            </w:rPr>
            <w:t xml:space="preserve"> and the state lottery account created in RCW 67.70.230</w:t>
          </w:r>
          <w:r w:rsidR="00276F59">
            <w:rPr>
              <w:u w:val="single"/>
            </w:rPr>
            <w:t xml:space="preserve"> for further use as lottery prizes</w:t>
          </w:r>
          <w:r w:rsidR="005C582D">
            <w:t>"</w:t>
          </w:r>
        </w:p>
        <w:p w:rsidR="00DF5D0E" w:rsidRPr="00523C5A" w:rsidRDefault="00DE7E1B" w:rsidP="00A0204B">
          <w:pPr>
            <w:pStyle w:val="RCWSLText"/>
            <w:suppressLineNumbers/>
          </w:pPr>
        </w:p>
      </w:customXml>
      <w:customXml w:element="Effect">
        <w:p w:rsidR="00ED2EEB" w:rsidRDefault="00DE256E" w:rsidP="00A0204B">
          <w:pPr>
            <w:pStyle w:val="Effect"/>
            <w:suppressLineNumbers/>
          </w:pPr>
          <w:r>
            <w:tab/>
          </w:r>
        </w:p>
        <w:p w:rsidR="00A0204B" w:rsidRDefault="00ED2EEB" w:rsidP="00A0204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0204B">
            <w:rPr>
              <w:b/>
              <w:u w:val="single"/>
            </w:rPr>
            <w:t>EFFECT:</w:t>
          </w:r>
          <w:r w:rsidR="00DE256E">
            <w:t>   </w:t>
          </w:r>
          <w:r w:rsidR="005C582D">
            <w:t xml:space="preserve">Directs the State Lottery to divide the remaining two-thirds of unclaimed prize money evenly between the Education Legacy Trust Account and the </w:t>
          </w:r>
          <w:r w:rsidR="00276F59">
            <w:t>State Lottery Account to be used for future prizes.</w:t>
          </w:r>
        </w:p>
      </w:customXml>
      <w:p w:rsidR="00DF5D0E" w:rsidRPr="00A0204B" w:rsidRDefault="00DF5D0E" w:rsidP="00A0204B">
        <w:pPr>
          <w:pStyle w:val="FiscalImpact"/>
          <w:suppressLineNumbers/>
        </w:pPr>
      </w:p>
      <w:permEnd w:id="0"/>
      <w:p w:rsidR="00DF5D0E" w:rsidRDefault="00DF5D0E" w:rsidP="00A0204B">
        <w:pPr>
          <w:pStyle w:val="AmendSectionPostSpace"/>
          <w:suppressLineNumbers/>
        </w:pPr>
      </w:p>
      <w:p w:rsidR="00DF5D0E" w:rsidRDefault="00DF5D0E" w:rsidP="00A0204B">
        <w:pPr>
          <w:pStyle w:val="BillEnd"/>
          <w:suppressLineNumbers/>
        </w:pPr>
      </w:p>
      <w:p w:rsidR="00DF5D0E" w:rsidRDefault="00DE256E" w:rsidP="00A0204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E7E1B" w:rsidP="00A0204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2D" w:rsidRDefault="005C582D" w:rsidP="00DF5D0E">
      <w:r>
        <w:separator/>
      </w:r>
    </w:p>
  </w:endnote>
  <w:endnote w:type="continuationSeparator" w:id="0">
    <w:p w:rsidR="005C582D" w:rsidRDefault="005C582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59" w:rsidRDefault="00276F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2D" w:rsidRDefault="00DE7E1B">
    <w:pPr>
      <w:pStyle w:val="AmendDraftFooter"/>
    </w:pPr>
    <w:fldSimple w:instr=" TITLE   \* MERGEFORMAT ">
      <w:r w:rsidR="006A7F05">
        <w:t>6844-S AMH CHAB ROWE 243</w:t>
      </w:r>
    </w:fldSimple>
    <w:r w:rsidR="005C582D">
      <w:tab/>
    </w:r>
    <w:fldSimple w:instr=" PAGE  \* Arabic  \* MERGEFORMAT ">
      <w:r w:rsidR="005C582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2D" w:rsidRDefault="00DE7E1B">
    <w:pPr>
      <w:pStyle w:val="AmendDraftFooter"/>
    </w:pPr>
    <w:fldSimple w:instr=" TITLE   \* MERGEFORMAT ">
      <w:r w:rsidR="006A7F05">
        <w:t>6844-S AMH CHAB ROWE 243</w:t>
      </w:r>
    </w:fldSimple>
    <w:r w:rsidR="005C582D">
      <w:tab/>
    </w:r>
    <w:fldSimple w:instr=" PAGE  \* Arabic  \* MERGEFORMAT ">
      <w:r w:rsidR="006A7F0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2D" w:rsidRDefault="005C582D" w:rsidP="00DF5D0E">
      <w:r>
        <w:separator/>
      </w:r>
    </w:p>
  </w:footnote>
  <w:footnote w:type="continuationSeparator" w:id="0">
    <w:p w:rsidR="005C582D" w:rsidRDefault="005C582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59" w:rsidRDefault="00276F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2D" w:rsidRDefault="00DE7E1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C582D" w:rsidRDefault="005C582D">
                <w:pPr>
                  <w:pStyle w:val="RCWSLText"/>
                  <w:jc w:val="right"/>
                </w:pPr>
                <w:r>
                  <w:t>1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3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4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5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6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7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8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9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10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11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12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13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14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15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16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17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18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19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20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21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22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23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24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25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26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27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28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29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30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31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32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33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2D" w:rsidRDefault="00DE7E1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C582D" w:rsidRDefault="005C582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3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4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5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6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7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8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9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10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11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12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13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14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15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16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17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18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19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20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21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22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23</w:t>
                </w:r>
              </w:p>
              <w:p w:rsidR="005C582D" w:rsidRDefault="005C582D">
                <w:pPr>
                  <w:pStyle w:val="RCWSLText"/>
                  <w:jc w:val="right"/>
                </w:pPr>
                <w:r>
                  <w:t>24</w:t>
                </w:r>
              </w:p>
              <w:p w:rsidR="005C582D" w:rsidRDefault="005C582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C582D" w:rsidRDefault="005C582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C582D" w:rsidRDefault="005C582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6B12"/>
    <w:rsid w:val="00096165"/>
    <w:rsid w:val="000C6C82"/>
    <w:rsid w:val="000D5E75"/>
    <w:rsid w:val="000E603A"/>
    <w:rsid w:val="00106544"/>
    <w:rsid w:val="001A775A"/>
    <w:rsid w:val="001E6675"/>
    <w:rsid w:val="00217E8A"/>
    <w:rsid w:val="00276F59"/>
    <w:rsid w:val="00281CBD"/>
    <w:rsid w:val="00316CD9"/>
    <w:rsid w:val="003E2FC6"/>
    <w:rsid w:val="00492DDC"/>
    <w:rsid w:val="004F25A6"/>
    <w:rsid w:val="00523C5A"/>
    <w:rsid w:val="005C582D"/>
    <w:rsid w:val="00605C39"/>
    <w:rsid w:val="00611ECA"/>
    <w:rsid w:val="006841E6"/>
    <w:rsid w:val="006A7F05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0204B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E7E1B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we_ow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116</Words>
  <Characters>591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6844-S AMH CHAB ROWE 243</vt:lpstr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6844-S AMH CHAB ROWE 243</dc:title>
  <dc:subject/>
  <dc:creator>Owen Rowe</dc:creator>
  <cp:keywords/>
  <dc:description/>
  <cp:lastModifiedBy>Owen Rowe</cp:lastModifiedBy>
  <cp:revision>5</cp:revision>
  <cp:lastPrinted>2010-03-11T01:48:00Z</cp:lastPrinted>
  <dcterms:created xsi:type="dcterms:W3CDTF">2010-03-11T01:26:00Z</dcterms:created>
  <dcterms:modified xsi:type="dcterms:W3CDTF">2010-03-11T01:48:00Z</dcterms:modified>
</cp:coreProperties>
</file>