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02400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WILL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428</w:t>
            </w:r>
          </w:customXml>
        </w:p>
      </w:customXml>
      <w:customXml w:element="Heading">
        <w:p w:rsidR="00DF5D0E" w:rsidRDefault="00E02400">
          <w:customXml w:element="ReferenceNumber">
            <w:r w:rsidR="00EE6B62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EE6B62">
              <w:t>H AMD TO H AMD (H-5483.2/10)</w:t>
            </w:r>
          </w:customXml>
          <w:customXml w:element="AmendNumber">
            <w:r>
              <w:rPr>
                <w:b/>
              </w:rPr>
              <w:t xml:space="preserve"> 1337</w:t>
            </w:r>
          </w:customXml>
        </w:p>
        <w:p w:rsidR="00DF5D0E" w:rsidRDefault="00E02400" w:rsidP="00605C39">
          <w:pPr>
            <w:ind w:firstLine="576"/>
          </w:pPr>
          <w:customXml w:element="Sponsors">
            <w:r>
              <w:t xml:space="preserve">By Representative Williams</w:t>
            </w:r>
          </w:customXml>
        </w:p>
        <w:p w:rsidR="00DF5D0E" w:rsidRDefault="00E0240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3/04/2010</w:t>
            </w:r>
          </w:customXml>
        </w:p>
      </w:customXml>
      <w:permStart w:id="0" w:edGrp="everyone" w:displacedByCustomXml="next"/>
      <w:customXml w:element="Page">
        <w:p w:rsidR="00EE6B62" w:rsidRDefault="00E0240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E6B62">
            <w:t xml:space="preserve">On page </w:t>
          </w:r>
          <w:r w:rsidR="000D2F36">
            <w:t>113, line 24, increase the general fund--state appropriation for fiscal year 2010 by $123,000</w:t>
          </w:r>
        </w:p>
        <w:p w:rsidR="000D2F36" w:rsidRDefault="000D2F36" w:rsidP="000D2F36">
          <w:pPr>
            <w:pStyle w:val="RCWSLText"/>
          </w:pPr>
        </w:p>
        <w:p w:rsidR="000D2F36" w:rsidRDefault="000D2F36" w:rsidP="000D2F36">
          <w:pPr>
            <w:pStyle w:val="RCWSLText"/>
          </w:pPr>
          <w:r>
            <w:tab/>
            <w:t>On page 113, line 26, increase the general fund--state appropriation for fiscal year 2011 by $4,119,000</w:t>
          </w:r>
        </w:p>
        <w:p w:rsidR="000D2F36" w:rsidRDefault="000D2F36" w:rsidP="000D2F36">
          <w:pPr>
            <w:pStyle w:val="RCWSLText"/>
          </w:pPr>
        </w:p>
        <w:p w:rsidR="000D2F36" w:rsidRPr="000D2F36" w:rsidRDefault="000D2F36" w:rsidP="000D2F36">
          <w:pPr>
            <w:pStyle w:val="RCWSLText"/>
          </w:pPr>
          <w:r>
            <w:tab/>
            <w:t>On page 114, line 26, correct the total</w:t>
          </w:r>
        </w:p>
        <w:p w:rsidR="00DF5D0E" w:rsidRPr="00523C5A" w:rsidRDefault="00E02400" w:rsidP="00EE6B62">
          <w:pPr>
            <w:pStyle w:val="RCWSLText"/>
            <w:suppressLineNumbers/>
          </w:pPr>
        </w:p>
      </w:customXml>
      <w:customXml w:element="Effect">
        <w:p w:rsidR="00ED2EEB" w:rsidRDefault="00DE256E" w:rsidP="00EE6B62">
          <w:pPr>
            <w:pStyle w:val="Effect"/>
            <w:suppressLineNumbers/>
          </w:pPr>
          <w:r>
            <w:tab/>
          </w:r>
        </w:p>
        <w:p w:rsidR="00EE6B62" w:rsidRDefault="00ED2EEB" w:rsidP="00EE6B6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EE6B62">
            <w:rPr>
              <w:b/>
              <w:u w:val="single"/>
            </w:rPr>
            <w:t>EFFECT:</w:t>
          </w:r>
          <w:r w:rsidR="00DE256E">
            <w:t>   </w:t>
          </w:r>
          <w:r w:rsidR="000D2F36">
            <w:t>Restores funding to the Department of Health for medical nutritional therapy services,</w:t>
          </w:r>
          <w:r w:rsidR="004434E1">
            <w:t xml:space="preserve"> AIDS education,</w:t>
          </w:r>
          <w:r w:rsidR="000D2F36">
            <w:t xml:space="preserve"> </w:t>
          </w:r>
          <w:r w:rsidR="004434E1">
            <w:t xml:space="preserve">the </w:t>
          </w:r>
          <w:r w:rsidR="000D2F36">
            <w:t>HIV Client Services</w:t>
          </w:r>
          <w:r w:rsidR="004434E1">
            <w:t xml:space="preserve"> program</w:t>
          </w:r>
          <w:r w:rsidR="000D2F36">
            <w:t xml:space="preserve">, and </w:t>
          </w:r>
          <w:r w:rsidR="004434E1">
            <w:t xml:space="preserve">regional </w:t>
          </w:r>
          <w:r w:rsidR="000D2F36">
            <w:t>AIDS Network grants.</w:t>
          </w:r>
        </w:p>
      </w:customXml>
      <w:p w:rsidR="00EE6B62" w:rsidRDefault="00EE6B62" w:rsidP="00EE6B62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DF5D0E" w:rsidRPr="00EE6B62" w:rsidRDefault="00EE6B62" w:rsidP="00EE6B62">
        <w:pPr>
          <w:pStyle w:val="FiscalImpactBody"/>
          <w:suppressLineNumbers/>
        </w:pPr>
        <w:r>
          <w:tab/>
        </w:r>
        <w:r>
          <w:tab/>
          <w:t>Increases General Fund-State by $4,242</w:t>
        </w:r>
        <w:r w:rsidR="00CE0234">
          <w:t>,000</w:t>
        </w:r>
        <w:r>
          <w:t>.</w:t>
        </w:r>
      </w:p>
      <w:permEnd w:id="0"/>
      <w:p w:rsidR="00DF5D0E" w:rsidRDefault="00DF5D0E" w:rsidP="00EE6B62">
        <w:pPr>
          <w:pStyle w:val="AmendSectionPostSpace"/>
          <w:suppressLineNumbers/>
        </w:pPr>
      </w:p>
      <w:p w:rsidR="00DF5D0E" w:rsidRDefault="00DF5D0E" w:rsidP="00EE6B62">
        <w:pPr>
          <w:pStyle w:val="BillEnd"/>
          <w:suppressLineNumbers/>
        </w:pPr>
      </w:p>
      <w:p w:rsidR="00DF5D0E" w:rsidRDefault="00DE256E" w:rsidP="00EE6B6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02400" w:rsidP="00EE6B6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36" w:rsidRDefault="000D2F36" w:rsidP="00DF5D0E">
      <w:r>
        <w:separator/>
      </w:r>
    </w:p>
  </w:endnote>
  <w:endnote w:type="continuationSeparator" w:id="0">
    <w:p w:rsidR="000D2F36" w:rsidRDefault="000D2F3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FE" w:rsidRDefault="006743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36" w:rsidRDefault="00E02400">
    <w:pPr>
      <w:pStyle w:val="AmendDraftFooter"/>
    </w:pPr>
    <w:fldSimple w:instr=" TITLE   \* MERGEFORMAT ">
      <w:r w:rsidR="003E46DB">
        <w:t>6444-S.E AMH WILL BLAC 428</w:t>
      </w:r>
    </w:fldSimple>
    <w:r w:rsidR="000D2F36">
      <w:tab/>
    </w:r>
    <w:fldSimple w:instr=" PAGE  \* Arabic  \* MERGEFORMAT ">
      <w:r w:rsidR="000D2F3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36" w:rsidRDefault="00E02400">
    <w:pPr>
      <w:pStyle w:val="AmendDraftFooter"/>
    </w:pPr>
    <w:fldSimple w:instr=" TITLE   \* MERGEFORMAT ">
      <w:r w:rsidR="003E46DB">
        <w:t>6444-S.E AMH WILL BLAC 428</w:t>
      </w:r>
    </w:fldSimple>
    <w:r w:rsidR="000D2F36">
      <w:tab/>
    </w:r>
    <w:fldSimple w:instr=" PAGE  \* Arabic  \* MERGEFORMAT ">
      <w:r w:rsidR="003E46D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36" w:rsidRDefault="000D2F36" w:rsidP="00DF5D0E">
      <w:r>
        <w:separator/>
      </w:r>
    </w:p>
  </w:footnote>
  <w:footnote w:type="continuationSeparator" w:id="0">
    <w:p w:rsidR="000D2F36" w:rsidRDefault="000D2F3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FE" w:rsidRDefault="006743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36" w:rsidRDefault="00E0240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D2F36" w:rsidRDefault="000D2F36">
                <w:pPr>
                  <w:pStyle w:val="RCWSLText"/>
                  <w:jc w:val="right"/>
                </w:pPr>
                <w:r>
                  <w:t>1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3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4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5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6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7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8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9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10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11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12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13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14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15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16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17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18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19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20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21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22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23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24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25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26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27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28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29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30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31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32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33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36" w:rsidRDefault="00E0240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D2F36" w:rsidRDefault="000D2F3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3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4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5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6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7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8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9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10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11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12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13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14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15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16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17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18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19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20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21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22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23</w:t>
                </w:r>
              </w:p>
              <w:p w:rsidR="000D2F36" w:rsidRDefault="000D2F36">
                <w:pPr>
                  <w:pStyle w:val="RCWSLText"/>
                  <w:jc w:val="right"/>
                </w:pPr>
                <w:r>
                  <w:t>24</w:t>
                </w:r>
              </w:p>
              <w:p w:rsidR="000D2F36" w:rsidRDefault="000D2F3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D2F36" w:rsidRDefault="000D2F3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D2F36" w:rsidRDefault="000D2F3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2F36"/>
    <w:rsid w:val="000D3F40"/>
    <w:rsid w:val="000E603A"/>
    <w:rsid w:val="00106544"/>
    <w:rsid w:val="001A775A"/>
    <w:rsid w:val="001E6675"/>
    <w:rsid w:val="00217E8A"/>
    <w:rsid w:val="00281CBD"/>
    <w:rsid w:val="00316CD9"/>
    <w:rsid w:val="003E2FC6"/>
    <w:rsid w:val="003E46DB"/>
    <w:rsid w:val="004434E1"/>
    <w:rsid w:val="00492DDC"/>
    <w:rsid w:val="00523C5A"/>
    <w:rsid w:val="00605C39"/>
    <w:rsid w:val="006743FE"/>
    <w:rsid w:val="006841E6"/>
    <w:rsid w:val="006B717A"/>
    <w:rsid w:val="006F7027"/>
    <w:rsid w:val="0072335D"/>
    <w:rsid w:val="0072541D"/>
    <w:rsid w:val="007D35D4"/>
    <w:rsid w:val="00846034"/>
    <w:rsid w:val="00872A78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E0234"/>
    <w:rsid w:val="00D40447"/>
    <w:rsid w:val="00D94F63"/>
    <w:rsid w:val="00DA47F3"/>
    <w:rsid w:val="00DE256E"/>
    <w:rsid w:val="00DF5D0E"/>
    <w:rsid w:val="00E02400"/>
    <w:rsid w:val="00E1471A"/>
    <w:rsid w:val="00E41CC6"/>
    <w:rsid w:val="00E66F5D"/>
    <w:rsid w:val="00ED2EEB"/>
    <w:rsid w:val="00EE6B62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ake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108</Words>
  <Characters>577</Characters>
  <Application>Microsoft Office Word</Application>
  <DocSecurity>8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6444-S.E AMH WILL BLAC 428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WILL BLAC 428</dc:title>
  <dc:subject/>
  <dc:creator>Chris</dc:creator>
  <cp:keywords/>
  <dc:description/>
  <cp:lastModifiedBy>Chris</cp:lastModifiedBy>
  <cp:revision>7</cp:revision>
  <cp:lastPrinted>2010-03-02T01:37:00Z</cp:lastPrinted>
  <dcterms:created xsi:type="dcterms:W3CDTF">2010-03-02T01:18:00Z</dcterms:created>
  <dcterms:modified xsi:type="dcterms:W3CDTF">2010-03-02T01:37:00Z</dcterms:modified>
</cp:coreProperties>
</file>