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40159" w:rsidP="0072541D">
          <w:pPr>
            <w:pStyle w:val="AmendDocName"/>
          </w:pPr>
          <w:customXml w:element="BillDocName">
            <w:r>
              <w:t xml:space="preserve">6293-S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APPL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119</w:t>
            </w:r>
          </w:customXml>
        </w:p>
      </w:customXml>
      <w:customXml w:element="Heading">
        <w:p w:rsidR="00DF5D0E" w:rsidRDefault="00E40159">
          <w:customXml w:element="ReferenceNumber">
            <w:r w:rsidR="00381636">
              <w:rPr>
                <w:b/>
                <w:u w:val="single"/>
              </w:rPr>
              <w:t>SSB 6293</w:t>
            </w:r>
            <w:r w:rsidR="00DE256E">
              <w:t xml:space="preserve"> - </w:t>
            </w:r>
          </w:customXml>
          <w:customXml w:element="Floor">
            <w:r w:rsidR="00381636">
              <w:t xml:space="preserve">H AMD TO </w:t>
            </w:r>
            <w:r w:rsidR="00D755B4">
              <w:t>H AMD (</w:t>
            </w:r>
            <w:r w:rsidR="00381636">
              <w:t>H5566.1</w:t>
            </w:r>
          </w:customXml>
          <w:customXml w:element="AmendNumber">
            <w:r>
              <w:rPr>
                <w:b/>
              </w:rPr>
              <w:t xml:space="preserve"> 1481</w:t>
            </w:r>
          </w:customXml>
        </w:p>
        <w:p w:rsidR="00DF5D0E" w:rsidRDefault="00E40159" w:rsidP="00605C39">
          <w:pPr>
            <w:ind w:firstLine="576"/>
          </w:pPr>
          <w:customXml w:element="Sponsors">
            <w:r>
              <w:t xml:space="preserve">By Representative Appleton</w:t>
            </w:r>
          </w:customXml>
        </w:p>
        <w:p w:rsidR="00DF5D0E" w:rsidRDefault="00E4015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3/04/2010</w:t>
            </w:r>
          </w:customXml>
        </w:p>
      </w:customXml>
      <w:permStart w:id="0" w:edGrp="everyone" w:displacedByCustomXml="next"/>
      <w:customXml w:element="Page">
        <w:p w:rsidR="00381636" w:rsidRDefault="00E4015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81636">
            <w:t xml:space="preserve">On page </w:t>
          </w:r>
          <w:r w:rsidR="00AE36D6">
            <w:t>2, after line 10 of the striking amendment, insert the following:</w:t>
          </w:r>
        </w:p>
        <w:p w:rsidR="00AE36D6" w:rsidRDefault="00AE36D6" w:rsidP="00AE36D6">
          <w:pPr>
            <w:pStyle w:val="RCWSLText"/>
          </w:pPr>
          <w:r>
            <w:tab/>
            <w:t>"</w:t>
          </w:r>
          <w:r>
            <w:rPr>
              <w:b/>
            </w:rPr>
            <w:t xml:space="preserve">Sec. </w:t>
          </w:r>
          <w:r w:rsidR="0064403E">
            <w:rPr>
              <w:b/>
            </w:rPr>
            <w:t>5.</w:t>
          </w:r>
          <w:r>
            <w:rPr>
              <w:b/>
            </w:rPr>
            <w:t xml:space="preserve">  </w:t>
          </w:r>
          <w:r>
            <w:t>RCW 9.94A.515 and 2008 c 108 s 23 are each amended to read as follows:</w:t>
          </w:r>
        </w:p>
        <w:p w:rsidR="00AE36D6" w:rsidRDefault="00AE36D6" w:rsidP="00AE36D6">
          <w:pPr>
            <w:pStyle w:val="RCWSLText"/>
          </w:pPr>
        </w:p>
        <w:customXml w:element="tblwrap">
          <w:customXmlPr>
            <w:attr w:name="format" w:val="narrow10"/>
          </w:customXmlPr>
          <w:tbl>
            <w:tblPr>
              <w:tblW w:w="0" w:type="auto"/>
              <w:jc w:val="center"/>
              <w:tblCellMar>
                <w:left w:w="120" w:type="dxa"/>
                <w:right w:w="120" w:type="dxa"/>
              </w:tblCellMar>
              <w:tblLook w:val="01E0"/>
            </w:tblPr>
            <w:tblGrid>
              <w:gridCol w:w="805"/>
              <w:gridCol w:w="3420"/>
              <w:gridCol w:w="720"/>
            </w:tblGrid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jc w:val="center"/>
                  </w:pPr>
                  <w:r>
                    <w:t>TABLE 2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jc w:val="center"/>
                  </w:pPr>
                  <w:r>
                    <w:t>CRIMES INCLUDED WITHIN EACH SERIOUSNESS LEVEL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XVI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Aggravated Murder 1 (RCW   10.95.020)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XV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Homicide by abuse (RCW 9A.32.055)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explosion 1 (RCW   70.74.280(1))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Murder 1 (RCW 9A.32.030)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XIV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Murder 2 (RCW 9A.32.050)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Trafficking 1 (RCW 9A.40.100(1))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XIII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explosion 2 (RCW   70.74.280(2))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placement of an explosive 1   (RCW 70.74.270(1))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lastRenderedPageBreak/>
                    <w:t>XII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1 (RCW 9A.36.011)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of a Child 1 (RCW 9A.36.120)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placement of an imitation   device 1 (RCW 70.74.272(1)(a))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1 (RCW 9A.44.040)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of a Child 1 (RCW 9A.44.073)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Trafficking 2 (RCW 9A.40.100(2))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Manslaughter 1 (RCW 9A.32.060)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2 (RCW 9A.44.050)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of a Child 2 (RCW 9A.44.076)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X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Child Molestation 1 (RCW 9A.44.083)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jc w:val="left"/>
                  </w:pPr>
                  <w:r>
                    <w:t>Criminal Mistreatment 1 (RCW 9A.42.020)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Indecent Liberties (with forcible   compulsion) (RCW   9A.44.100(1)(a))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Kidnapping 1 (RCW 9A.40.020)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Leading Organized Crime (RCW   9A.82.060(1)(a))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explosion 3 (RCW   70.74.280(3))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Sexually Violent Predator Escape   (RCW 9A.76.115)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IX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Abandonment of Dependent Person 1   (RCW 9A.42.060)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of a Child 2 (RCW 9A.36.130)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Explosive devices prohibited (RCW   70.74.180)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Hit and Run--Death (RCW   46.52.020(4)(a))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Homicide by Watercraft, by being   under the influence of intoxicating   liquor or any drug (RCW   79A.60.050)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Inciting Criminal Profiteering (RCW   9A.82.060(1)(b))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placement of an explosive 2   (RCW 70.74.270(2))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Robbery 1 (RCW 9A.56.200)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Sexual Exploitation (RCW 9.68A.040)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Vehicular Homicide, by being under   the influence of intoxicating liquor   or any drug (RCW 46.61.520)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VIII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Arson 1 (RCW 9A.48.020)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Homicide by Watercraft, by the   operation of any vessel in a   reckless manner (RCW   79A.60.050)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Manslaughter 2 (RCW 9A.32.070)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Promoting Commercial Sexual Abuse  of a Minor (RCW 9.68A.101)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Promoting Prostitution 1 (RCW   9A.88.070)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Ammonia (RCW 69.55.010)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Vehicular Homicide, by the operation   of any vehicle in a reckless manner   (RCW 46.61.520)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VII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Burglary 1 (RCW 9A.52.020)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Child Molestation 2 (RCW 9A.44.086)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Civil Disorder Training (RCW   9A.48.120)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Dealing in depictions of minor engaged   in sexually explicit conduct (RCW   9.68A.050)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Drive-by Shooting (RCW 9A.36.045)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Homicide by Watercraft, by disregard   for the safety of others (RCW   79A.60.050)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Indecent Liberties (without forcible   compulsion) (RCW 9A.44.100(1)   (b) and (c))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Introducing Contraband 1 (RCW   9A.76.140)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placement of an explosive 3   (RCW 70.74.270(3))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Negligently Causing Death By Use of a   Signal Preemption Device (RCW   46.37.675)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Sending, bringing into state depictions   of minor engaged in sexually   explicit conduct (RCW 9.68A.060)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a Firearm in   the first degree (RCW 9.41.040(1))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Use of a Machine Gun in Commission   of a Felony (RCW 9.41.225)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Vehicular Homicide, by disregard for   the safety of others (RCW   46.61.520)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VI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Bail Jumping with Murder 1 (RCW   9A.76.170(3)(a))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Bribery (RCW 9A.68.010)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Incest 1 (RCW 9A.64.020(1))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Intimidating a Judge (RCW 9A.72.160)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Intimidating a Juror/Witness (RCW   9A.72.110, 9A.72.130)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placement of an imitation   device 2 (RCW 70.74.272(1)(b))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Depictions of a Minor   Engaged in Sexually Explicit   Conduct (RCW 9.68A.070)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of a Child 3 (RCW 9A.44.079)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a Firearm (RCW 9A.56.300)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Storage of Ammonia (RCW   69.55.020)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V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Abandonment of Dependent Person 2   (RCW 9A.42.070)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Advancing money or property for   extortionate extension of credit   (RCW 9A.82.030)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Bail Jumping with class A Felony   (RCW 9A.76.170(3)(b))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Child Molestation 3 (RCW 9A.44.089)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Criminal Mistreatment 2 (RCW   9A.42.030)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Custodial Sexual Misconduct 1 (RCW   9A.44.160)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Domestic Violence Court Order   Violation (RCW 10.99.040,   10.99.050, 26.09.300, 26.10.220,   26.26.138, 26.50.110, 26.52.070,   or 74.34.145)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Driving While Under the Influence   (RCW 46.61.502(6))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Extortion 1 (RCW 9A.56.120)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Extortionate Extension of Credit (RCW   9A.82.020)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Extortionate Means to Collect   Extensions of Credit (RCW   9A.82.040)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Incest 2 (RCW 9A.64.020(2))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Kidnapping 2 (RCW 9A.40.030)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Perjury 1 (RCW 9A.72.020)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Persistent prison misbehavior (RCW   9.94.070)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Physical Control of a Vehicle While   Under the Influence (RCW   46.61.504(6))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a Stolen Firearm (RCW   9A.56.310)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Rape 3 (RCW 9A.44.060)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Pr="00AE36D6" w:rsidRDefault="00AE36D6" w:rsidP="00C151B3">
                  <w:pPr>
                    <w:pStyle w:val="RCWSLTextTable"/>
                    <w:ind w:left="360" w:hanging="360"/>
                    <w:jc w:val="left"/>
                    <w:rPr>
                      <w:strike/>
                    </w:rPr>
                  </w:pPr>
                  <w:r w:rsidRPr="00AE36D6">
                    <w:t>((</w:t>
                  </w:r>
                  <w:r w:rsidRPr="00AE36D6">
                    <w:rPr>
                      <w:strike/>
                    </w:rPr>
                    <w:t>Rendering Criminal Assistance 1   (RCW 9A.76.070)</w:t>
                  </w:r>
                  <w:r w:rsidRPr="00AE36D6">
                    <w:t>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Sexual Misconduct with a Minor 1   (RCW 9A.44.093)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Sexually Violating Human Remains   (RCW 9A.44.105)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Stalking (RCW 9A.46.110)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Taking Motor Vehicle Without   Permission 1 (RCW 9A.56.070)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IV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Arson 2 (RCW 9A.48.030)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2 (RCW 9A.36.021)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3 (of a Peace Officer with a   Projectile Stun Gun) (RCW   9A.36.031(1)(h))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by Watercraft (RCW   79A.60.060)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Bribing a Witness/Bribe Received by   Witness (RCW 9A.72.090,   9A.72.100)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Cheating 1 (RCW 9.46.1961)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Commercial Bribery (RCW 9A.68.060)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Counterfeiting (RCW 9.16.035(4))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Endangerment with a Controlled   Substance (RCW 9A.42.100)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Escape 1 (RCW 9A.76.110)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Hit and Run</w:t>
                  </w:r>
                  <w:r>
                    <w:noBreakHyphen/>
                    <w:t>-Injury (RCW   46.52.020(4)(b))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Hit and Run with Vessel</w:t>
                  </w:r>
                  <w:r>
                    <w:noBreakHyphen/>
                    <w:t>-Injury   Accident (RCW 79A.60.200(3))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Identity Theft 1 (RCW 9.35.020(2))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Indecent Exposure to Person Under   Age Fourteen (subsequent sex   offense) (RCW 9A.88.010)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Influencing Outcome of Sporting Event   (RCW 9A.82.070)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Harassment (RCW   9A.36.080)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Residential Burglary (RCW   9A.52.025)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Robbery 2 (RCW 9A.56.210)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Livestock 1 (RCW 9A.56.080)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Threats to Bomb (RCW 9.61.160)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Trafficking in Stolen Property 1 (RCW   9A.82.050)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factoring of a credit card or   payment card transaction (RCW   9A.56.290(4)(b))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transaction of health   coverage as a health care service   contractor (RCW 48.44.016(3))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transaction of health   coverage as a health maintenance   organization (RCW 48.46.033(3))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transaction of insurance   business (RCW 48.15.023(3))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Unlicensed practice as an insurance   professional (*RCW 48.17.063(3))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Use of Proceeds of Criminal   Profiteering (RCW 9A.82.080 (1)   and 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Vehicular Assault, by being under the   influence of intoxicating liquor or   any drug, or by the operation or   driving of a vehicle in a reckless   manner (RCW 46.61.522)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Willful Failure to Return from   Furlough (**RCW 72.66.060)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III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Animal Cruelty 1 (Sexual Conduct or   Contact) (RCW 16.52.205(3))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3 (Except Assault 3 of a Peace   Officer With a Projectile Stun   Gun) (RCW 9A.36.031 except   subsection (1)(h))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Assault of a Child 3 (RCW 9A.36.140)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Bail Jumping with class B or C Felony   (RCW 9A.76.170(3)(c))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Burglary 2 (RCW 9A.52.030)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Commercial Sexual Abuse of a Minor  (RCW 9.68A.100)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Communication with a Minor for   Immoral Purposes (RCW   9.68A.090)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Criminal Gang Intimidation (RCW   9A.46.120)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Custodial Assault (RCW 9A.36.100)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Cyberstalking (subsequent conviction   or threat of death) (RCW   9.61.260(3))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jc w:val="left"/>
                  </w:pPr>
                  <w:r>
                    <w:t>Escape 2 (RCW 9A.76.120)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Extortion 2 (RCW 9A.56.130)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Harassment (RCW 9A.46.020)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Intimidating a Public Servant (RCW   9A.76.180)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Introducing Contraband 2 (RCW   9A.76.150)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Injury to Railroad Property   (RCW 81.60.070)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Mortgage Fraud (RCW 19.144.080)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Negligently Causing Substantial Bodily   Harm By Use of a Signal   Preemption Device (RCW   46.37.674)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Organized Retail Theft 1 (RCW   9A.56.350(2))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Perjury 2 (RCW 9A.72.030)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Incendiary Device (RCW   9.40.120)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Machine Gun or Short-Barreled Shotgun or Rifle (RCW   9.41.190)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Promoting Prostitution 2 (RCW   9A.88.080)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Retail Theft with  Extenuating  Circumstances 1  (RCW  9A.56.360(2))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Securities Act violation (RCW   21.20.400)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Tampering with a Witness (RCW   9A.72.120)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Telephone Harassment (subsequent   conviction or threat of death)   (RCW 9.61.230(2))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Livestock 2 (RCW 9A.56.083)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with the Intent to Resell 1 (RCW   9A.56.340(2))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Trafficking in Stolen Property 2 (RCW   9A.82.055)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Imprisonment (RCW   9A.40.040)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firearm in the   second degree (RCW 9.41.040(2))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Vehicular Assault, by the operation or   driving of a vehicle with disregard   for the safety of others (RCW   46.61.522)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Willful Failure to Return from Work   Release (**RCW 72.65.070)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II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Computer Trespass 1 (RCW   9A.52.110)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Counterfeiting (RCW 9.16.035(3))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Escape from Community Custody   (RCW 72.09.310)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Failure to Register as a Sex Offender   (second or subsequent offense)   (RCW 9A.44.130(11)(a))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Health Care False Claims (RCW   48.80.030)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Identity Theft 2 (RCW 9.35.020(3))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Improperly Obtaining Financial   Information (RCW 9.35.010)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Mischief 1 (RCW   9A.48.070)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Organized Retail Theft 2 (RCW   9A.56.350(3))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Stolen Property 1 (RCW   9A.56.150)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a Stolen Vehicle (RCW  9A.56.068)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Retail Theft with  Extenuating  Circumstances 2  (RCW  9A.56.360(3))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1 (RCW 9A.56.030)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a Motor Vehicle (RCW  9A.56.065)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Rental, Leased, or Lease-purchased Property (valued at one   thousand five hundred dollars or   more) (RCW 9A.56.096(5)(a))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with the Intent to Resell 2 (RCW   9A.56.340(3))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Trafficking in Insurance Claims (RCW   48.30A.015)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factoring of a credit card or   payment card transaction (RCW   9A.56.290(4)(a))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Practice of Law (RCW   2.48.180)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Unlicensed Practice of a Profession or   Business (RCW 18.130.190(7))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Voyeurism (RCW 9A.44.115)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>
                  <w:pPr>
                    <w:pStyle w:val="RCWSLTextTable"/>
                    <w:jc w:val="right"/>
                  </w:pPr>
                  <w:r>
                    <w:t>I</w:t>
                  </w:r>
                </w:p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Attempting to Elude a Pursuing Police   Vehicle (RCW 46.61.024)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False Verification for Welfare (RCW   74.08.055)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Forgery (RCW 9A.60.020)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Fraudulent Creation or Revocation of a   Mental Health Advance Directive   (RCW 9A.60.060)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Malicious Mischief 2 (RCW   9A.48.080)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Mineral Trespass (RCW 78.44.330)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Possession of Stolen Property 2 (RCW   9A.56.160)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Reckless Burning 1 (RCW 9A.48.040)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Taking Motor Vehicle Without   Permission 2 (RCW 9A.56.075)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2 (RCW 9A.56.040)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Theft of Rental, Leased, or Lease-purchased Property (valued at two   hundred fifty dollars or more but   less than one thousand five   hundred dollars) (RCW   9A.56.096(5)(b))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Transaction of insurance business   beyond the scope of licensure   (***RCW 48.17.063(4))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Issuance of Checks or Drafts   (RCW 9A.56.060)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Fictitious   Identification (RCW 9A.56.320)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Instruments of   Financial Fraud (RCW 9A.56.320)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Payment   Instruments (RCW 9A.56.320)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Possession of a Personal   Identification Device (RCW   9A.56.320)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Production of Payment   Instruments (RCW 9A.56.320)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Trafficking in Food Stamps   (RCW 9.91.142)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Unlawful Use of Food Stamps (RCW   9.91.144)</w:t>
                  </w:r>
                </w:p>
              </w:tc>
              <w:tc>
                <w:tcPr>
                  <w:tcW w:w="720" w:type="dxa"/>
                </w:tcPr>
                <w:p w:rsidR="00AE36D6" w:rsidRDefault="00AE36D6" w:rsidP="00C151B3"/>
              </w:tc>
            </w:tr>
            <w:tr w:rsidR="00AE36D6" w:rsidTr="00C151B3">
              <w:trPr>
                <w:trHeight w:val="408"/>
                <w:jc w:val="center"/>
              </w:trPr>
              <w:tc>
                <w:tcPr>
                  <w:tcW w:w="720" w:type="dxa"/>
                </w:tcPr>
                <w:p w:rsidR="00AE36D6" w:rsidRDefault="00AE36D6" w:rsidP="00C151B3"/>
              </w:tc>
              <w:tc>
                <w:tcPr>
                  <w:tcW w:w="3420" w:type="dxa"/>
                </w:tcPr>
                <w:p w:rsidR="00AE36D6" w:rsidRDefault="00AE36D6" w:rsidP="00C151B3">
                  <w:pPr>
                    <w:pStyle w:val="RCWSLTextTable"/>
                    <w:ind w:left="360" w:hanging="360"/>
                    <w:jc w:val="left"/>
                  </w:pPr>
                  <w:r>
                    <w:t>Vehicle Prowl 1 (RCW 9A.52.095)"</w:t>
                  </w:r>
                </w:p>
              </w:tc>
              <w:tc>
                <w:tcPr>
                  <w:tcW w:w="720" w:type="dxa"/>
                </w:tcPr>
                <w:p w:rsidR="00AE36D6" w:rsidRDefault="00E40159" w:rsidP="00C151B3"/>
              </w:tc>
            </w:tr>
          </w:tbl>
        </w:customXml>
        <w:p w:rsidR="00DF5D0E" w:rsidRPr="00523C5A" w:rsidRDefault="00E40159" w:rsidP="00381636">
          <w:pPr>
            <w:pStyle w:val="RCWSLText"/>
            <w:suppressLineNumbers/>
          </w:pPr>
        </w:p>
        <w:bookmarkStart w:id="1" w:name="History" w:displacedByCustomXml="next"/>
        <w:bookmarkEnd w:id="1" w:displacedByCustomXml="next"/>
      </w:customXml>
      <w:customXml w:element="Effect">
        <w:p w:rsidR="00ED2EEB" w:rsidRDefault="00DE256E" w:rsidP="00381636">
          <w:pPr>
            <w:pStyle w:val="Effect"/>
            <w:suppressLineNumbers/>
          </w:pPr>
          <w:r>
            <w:tab/>
          </w:r>
        </w:p>
        <w:p w:rsidR="00AE36D6" w:rsidRDefault="00ED2EEB" w:rsidP="00381636">
          <w:pPr>
            <w:pStyle w:val="Effect"/>
            <w:suppressLineNumbers/>
          </w:pPr>
          <w:r>
            <w:tab/>
          </w:r>
          <w:r w:rsidR="00DE256E">
            <w:tab/>
          </w:r>
        </w:p>
        <w:p w:rsidR="00AE36D6" w:rsidRDefault="00AE36D6" w:rsidP="00381636">
          <w:pPr>
            <w:pStyle w:val="Effect"/>
            <w:suppressLineNumbers/>
          </w:pPr>
        </w:p>
        <w:p w:rsidR="00DF5D0E" w:rsidRPr="00381636" w:rsidRDefault="00AE36D6" w:rsidP="00AE36D6">
          <w:pPr>
            <w:pStyle w:val="Effect"/>
            <w:suppressLineNumbers/>
          </w:pPr>
          <w:r>
            <w:tab/>
          </w:r>
          <w:r>
            <w:tab/>
          </w:r>
          <w:r w:rsidR="00DE256E" w:rsidRPr="00381636">
            <w:rPr>
              <w:b/>
              <w:u w:val="single"/>
            </w:rPr>
            <w:t>EFFECT:</w:t>
          </w:r>
          <w:r w:rsidR="00DE256E">
            <w:t>   </w:t>
          </w:r>
          <w:r>
            <w:t>Makes the crime of Rendering Criminal Assistance 1 an unranked class C felony offense (instead of a seriousness level V, class C felony offense).</w:t>
          </w:r>
        </w:p>
      </w:customXml>
      <w:permEnd w:id="0"/>
      <w:p w:rsidR="00DF5D0E" w:rsidRDefault="00DF5D0E" w:rsidP="00381636">
        <w:pPr>
          <w:pStyle w:val="AmendSectionPostSpace"/>
          <w:suppressLineNumbers/>
        </w:pPr>
      </w:p>
      <w:p w:rsidR="00DF5D0E" w:rsidRDefault="00DF5D0E" w:rsidP="00381636">
        <w:pPr>
          <w:pStyle w:val="BillEnd"/>
          <w:suppressLineNumbers/>
        </w:pPr>
      </w:p>
      <w:p w:rsidR="00DF5D0E" w:rsidRDefault="00DE256E" w:rsidP="0038163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40159" w:rsidP="0038163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36" w:rsidRDefault="00381636" w:rsidP="00DF5D0E">
      <w:r>
        <w:separator/>
      </w:r>
    </w:p>
  </w:endnote>
  <w:endnote w:type="continuationSeparator" w:id="0">
    <w:p w:rsidR="00381636" w:rsidRDefault="0038163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30" w:rsidRDefault="00DC20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0159">
    <w:pPr>
      <w:pStyle w:val="AmendDraftFooter"/>
    </w:pPr>
    <w:fldSimple w:instr=" TITLE   \* MERGEFORMAT ">
      <w:r w:rsidR="005A7661">
        <w:t>6293-S AMH APPL WALK 119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A766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0159">
    <w:pPr>
      <w:pStyle w:val="AmendDraftFooter"/>
    </w:pPr>
    <w:fldSimple w:instr=" TITLE   \* MERGEFORMAT ">
      <w:r w:rsidR="005A7661">
        <w:t>6293-S AMH APPL WALK 119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A766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36" w:rsidRDefault="00381636" w:rsidP="00DF5D0E">
      <w:r>
        <w:separator/>
      </w:r>
    </w:p>
  </w:footnote>
  <w:footnote w:type="continuationSeparator" w:id="0">
    <w:p w:rsidR="00381636" w:rsidRDefault="0038163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30" w:rsidRDefault="00DC20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015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4015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825A5"/>
    <w:rsid w:val="00096165"/>
    <w:rsid w:val="000974C9"/>
    <w:rsid w:val="000C6C82"/>
    <w:rsid w:val="000E603A"/>
    <w:rsid w:val="00106544"/>
    <w:rsid w:val="001A775A"/>
    <w:rsid w:val="001E6675"/>
    <w:rsid w:val="00217E8A"/>
    <w:rsid w:val="00281CBD"/>
    <w:rsid w:val="002A6DFD"/>
    <w:rsid w:val="00316CD9"/>
    <w:rsid w:val="00381636"/>
    <w:rsid w:val="003E2FC6"/>
    <w:rsid w:val="00492DDC"/>
    <w:rsid w:val="00523C5A"/>
    <w:rsid w:val="005A7661"/>
    <w:rsid w:val="00605C39"/>
    <w:rsid w:val="0064403E"/>
    <w:rsid w:val="00667DA4"/>
    <w:rsid w:val="0068012A"/>
    <w:rsid w:val="006841E6"/>
    <w:rsid w:val="006F7027"/>
    <w:rsid w:val="0072335D"/>
    <w:rsid w:val="0072541D"/>
    <w:rsid w:val="007D35D4"/>
    <w:rsid w:val="00846034"/>
    <w:rsid w:val="00860F82"/>
    <w:rsid w:val="00931B84"/>
    <w:rsid w:val="00972869"/>
    <w:rsid w:val="009F23A9"/>
    <w:rsid w:val="00A01F29"/>
    <w:rsid w:val="00A93D4A"/>
    <w:rsid w:val="00AD2D0A"/>
    <w:rsid w:val="00AE36D6"/>
    <w:rsid w:val="00B31D1C"/>
    <w:rsid w:val="00B518D0"/>
    <w:rsid w:val="00B73E0A"/>
    <w:rsid w:val="00B961E0"/>
    <w:rsid w:val="00D40447"/>
    <w:rsid w:val="00D755B4"/>
    <w:rsid w:val="00DA47F3"/>
    <w:rsid w:val="00DC2030"/>
    <w:rsid w:val="00DE256E"/>
    <w:rsid w:val="00DF5D0E"/>
    <w:rsid w:val="00E1471A"/>
    <w:rsid w:val="00E40159"/>
    <w:rsid w:val="00E41CC6"/>
    <w:rsid w:val="00E66F5D"/>
    <w:rsid w:val="00ED2EEB"/>
    <w:rsid w:val="00F229DE"/>
    <w:rsid w:val="00F4663F"/>
    <w:rsid w:val="00F8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3</Pages>
  <Words>1644</Words>
  <Characters>9934</Characters>
  <Application>Microsoft Office Word</Application>
  <DocSecurity>8</DocSecurity>
  <Lines>1241</Lines>
  <Paragraphs>275</Paragraphs>
  <ScaleCrop>false</ScaleCrop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6293-S AMH APPL WALK 119</dc:title>
  <dc:subject/>
  <dc:creator>Washington State Legislature</dc:creator>
  <cp:keywords/>
  <dc:description/>
  <cp:lastModifiedBy>Washington State Legislature</cp:lastModifiedBy>
  <cp:revision>10</cp:revision>
  <cp:lastPrinted>2010-03-04T20:38:00Z</cp:lastPrinted>
  <dcterms:created xsi:type="dcterms:W3CDTF">2010-03-04T20:28:00Z</dcterms:created>
  <dcterms:modified xsi:type="dcterms:W3CDTF">2010-03-04T20:38:00Z</dcterms:modified>
</cp:coreProperties>
</file>