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F79DC" w:rsidP="0072541D">
          <w:pPr>
            <w:pStyle w:val="AmendDocName"/>
          </w:pPr>
          <w:customXml w:element="BillDocName">
            <w:r>
              <w:t xml:space="preserve">6143-S.E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130</w:t>
            </w:r>
          </w:customXml>
        </w:p>
      </w:customXml>
      <w:customXml w:element="Heading">
        <w:p w:rsidR="00DF5D0E" w:rsidRDefault="00BF79DC">
          <w:customXml w:element="ReferenceNumber">
            <w:r w:rsidR="00B351A0">
              <w:rPr>
                <w:b/>
                <w:u w:val="single"/>
              </w:rPr>
              <w:t>ESSB 6143</w:t>
            </w:r>
            <w:r w:rsidR="00DE256E">
              <w:t xml:space="preserve"> - </w:t>
            </w:r>
          </w:customXml>
          <w:customXml w:element="Floor">
            <w:r w:rsidR="00B351A0">
              <w:t>H AMD TO H AMD  (H-5614.2/10)</w:t>
            </w:r>
          </w:customXml>
          <w:customXml w:element="AmendNumber">
            <w:r>
              <w:rPr>
                <w:b/>
              </w:rPr>
              <w:t xml:space="preserve"> 1565</w:t>
            </w:r>
          </w:customXml>
        </w:p>
        <w:p w:rsidR="00DF5D0E" w:rsidRDefault="00BF79DC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BF79D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3/08/2010</w:t>
            </w:r>
          </w:customXml>
        </w:p>
      </w:customXml>
      <w:permStart w:id="0" w:edGrp="everyone"/>
      <w:p w:rsidR="00DF4066" w:rsidRDefault="00BF79DC" w:rsidP="00DF4066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F4066" w:rsidRPr="00DF4066">
          <w:t xml:space="preserve"> </w:t>
        </w:r>
        <w:r w:rsidR="00DF4066">
          <w:tab/>
          <w:t>On page 161, line 19, after "Parts II" insert ", III,"</w:t>
        </w:r>
      </w:p>
      <w:p w:rsidR="00DF4066" w:rsidRPr="00523C5A" w:rsidRDefault="00DF4066" w:rsidP="00DF4066">
        <w:pPr>
          <w:pStyle w:val="RCWSLText"/>
          <w:suppressLineNumbers/>
        </w:pPr>
      </w:p>
      <w:customXml w:element="Effect">
        <w:p w:rsidR="00DF4066" w:rsidRDefault="00DF4066" w:rsidP="00DF4066">
          <w:pPr>
            <w:pStyle w:val="Effect"/>
            <w:suppressLineNumbers/>
          </w:pPr>
          <w:r>
            <w:tab/>
          </w:r>
        </w:p>
        <w:p w:rsidR="00DF4066" w:rsidRDefault="00DF4066" w:rsidP="00DF4066">
          <w:pPr>
            <w:pStyle w:val="Effect"/>
            <w:suppressLineNumbers/>
          </w:pPr>
          <w:r>
            <w:tab/>
          </w:r>
          <w:r>
            <w:tab/>
          </w:r>
          <w:r w:rsidRPr="009E3A7B">
            <w:rPr>
              <w:b/>
              <w:u w:val="single"/>
            </w:rPr>
            <w:t>EFFECT:</w:t>
          </w:r>
          <w:r>
            <w:t xml:space="preserve">   Changes the effective date of the provisions modifying the 1st mortgage deduction from April 1, 2010, to July 1, 2010.  </w:t>
          </w:r>
        </w:p>
      </w:customXml>
      <w:p w:rsidR="00DF5D0E" w:rsidRPr="00B351A0" w:rsidRDefault="00DF5D0E" w:rsidP="00DF4066">
        <w:pPr>
          <w:pStyle w:val="Page"/>
        </w:pPr>
      </w:p>
      <w:permEnd w:id="0"/>
      <w:p w:rsidR="00DF5D0E" w:rsidRDefault="00DF5D0E" w:rsidP="00B351A0">
        <w:pPr>
          <w:pStyle w:val="AmendSectionPostSpace"/>
          <w:suppressLineNumbers/>
        </w:pPr>
      </w:p>
      <w:p w:rsidR="00DF5D0E" w:rsidRDefault="00DF5D0E" w:rsidP="00B351A0">
        <w:pPr>
          <w:pStyle w:val="BillEnd"/>
          <w:suppressLineNumbers/>
        </w:pPr>
      </w:p>
      <w:p w:rsidR="00DF5D0E" w:rsidRDefault="00DE256E" w:rsidP="00B351A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F79DC" w:rsidP="00B351A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A0" w:rsidRDefault="00B351A0" w:rsidP="00DF5D0E">
      <w:r>
        <w:separator/>
      </w:r>
    </w:p>
  </w:endnote>
  <w:endnote w:type="continuationSeparator" w:id="0">
    <w:p w:rsidR="00B351A0" w:rsidRDefault="00B351A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1" w:rsidRDefault="00D025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79DC">
    <w:pPr>
      <w:pStyle w:val="AmendDraftFooter"/>
    </w:pPr>
    <w:fldSimple w:instr=" TITLE   \* MERGEFORMAT ">
      <w:r w:rsidR="00D00724">
        <w:t>6143-S.E AMH HUNT PETE 130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351A0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79DC">
    <w:pPr>
      <w:pStyle w:val="AmendDraftFooter"/>
    </w:pPr>
    <w:fldSimple w:instr=" TITLE   \* MERGEFORMAT ">
      <w:r w:rsidR="00D00724">
        <w:t>6143-S.E AMH HUNT PETE 130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0072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A0" w:rsidRDefault="00B351A0" w:rsidP="00DF5D0E">
      <w:r>
        <w:separator/>
      </w:r>
    </w:p>
  </w:footnote>
  <w:footnote w:type="continuationSeparator" w:id="0">
    <w:p w:rsidR="00B351A0" w:rsidRDefault="00B351A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1" w:rsidRDefault="00D02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F79D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F79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351A0"/>
    <w:rsid w:val="00B518D0"/>
    <w:rsid w:val="00B73E0A"/>
    <w:rsid w:val="00B961E0"/>
    <w:rsid w:val="00BF79DC"/>
    <w:rsid w:val="00D00724"/>
    <w:rsid w:val="00D025E1"/>
    <w:rsid w:val="00D40447"/>
    <w:rsid w:val="00D521CC"/>
    <w:rsid w:val="00DA47F3"/>
    <w:rsid w:val="00DE256E"/>
    <w:rsid w:val="00DF4066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68</Words>
  <Characters>309</Characters>
  <Application>Microsoft Office Word</Application>
  <DocSecurity>8</DocSecurity>
  <Lines>20</Lines>
  <Paragraphs>9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6143-S.E AMH HUNT PETE 130</dc:title>
  <dc:subject/>
  <dc:creator>Washington State Legislature</dc:creator>
  <cp:keywords/>
  <dc:description/>
  <cp:lastModifiedBy>Washington State Legislature</cp:lastModifiedBy>
  <cp:revision>4</cp:revision>
  <cp:lastPrinted>2010-03-09T02:22:00Z</cp:lastPrinted>
  <dcterms:created xsi:type="dcterms:W3CDTF">2010-03-09T02:21:00Z</dcterms:created>
  <dcterms:modified xsi:type="dcterms:W3CDTF">2010-03-09T02:22:00Z</dcterms:modified>
</cp:coreProperties>
</file>