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25832" w:rsidP="0072541D">
          <w:pPr>
            <w:pStyle w:val="AmendDocName"/>
          </w:pPr>
          <w:customXml w:element="BillDocName">
            <w:r>
              <w:t xml:space="preserve">6143-S.E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126</w:t>
            </w:r>
          </w:customXml>
        </w:p>
      </w:customXml>
      <w:customXml w:element="Heading">
        <w:p w:rsidR="00DF5D0E" w:rsidRDefault="00725832">
          <w:customXml w:element="ReferenceNumber">
            <w:r w:rsidR="00A55743">
              <w:rPr>
                <w:b/>
                <w:u w:val="single"/>
              </w:rPr>
              <w:t>ESSB 6143</w:t>
            </w:r>
            <w:r w:rsidR="00DE256E">
              <w:t xml:space="preserve"> - </w:t>
            </w:r>
          </w:customXml>
          <w:customXml w:element="Floor">
            <w:r w:rsidR="00F52176">
              <w:t xml:space="preserve">H AMD TO H AMD </w:t>
            </w:r>
            <w:r w:rsidR="00A55743">
              <w:t>(H-5614.2/10)</w:t>
            </w:r>
          </w:customXml>
          <w:customXml w:element="AmendNumber">
            <w:r>
              <w:rPr>
                <w:b/>
              </w:rPr>
              <w:t xml:space="preserve"> 1563</w:t>
            </w:r>
          </w:customXml>
        </w:p>
        <w:p w:rsidR="00DF5D0E" w:rsidRDefault="00725832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72583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3/08/2010</w:t>
            </w:r>
          </w:customXml>
        </w:p>
      </w:customXml>
      <w:permStart w:id="0" w:edGrp="everyone" w:displacedByCustomXml="next"/>
      <w:customXml w:element="Page">
        <w:p w:rsidR="00A55743" w:rsidRDefault="0072583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55743">
            <w:t xml:space="preserve">On page </w:t>
          </w:r>
          <w:r w:rsidR="009856AD">
            <w:t>133</w:t>
          </w:r>
          <w:r w:rsidR="00A55743">
            <w:t xml:space="preserve">, </w:t>
          </w:r>
          <w:r w:rsidR="009856AD">
            <w:t xml:space="preserve">on line 24 </w:t>
          </w:r>
          <w:r w:rsidR="00F52176">
            <w:t xml:space="preserve">of the amendment, </w:t>
          </w:r>
          <w:r w:rsidR="009856AD">
            <w:t>after "project</w:t>
          </w:r>
          <w:r w:rsidR="00F52176">
            <w:t>,</w:t>
          </w:r>
          <w:r w:rsidR="009856AD">
            <w:t>" insert "</w:t>
          </w:r>
          <w:r w:rsidR="009856AD" w:rsidRPr="009856AD">
            <w:rPr>
              <w:u w:val="single"/>
            </w:rPr>
            <w:t>estimated or actual new employment available for the local work force, estimated or actual reductions in local unemployment,</w:t>
          </w:r>
          <w:r w:rsidR="009856AD">
            <w:t>"</w:t>
          </w:r>
        </w:p>
        <w:p w:rsidR="00DF5D0E" w:rsidRPr="00523C5A" w:rsidRDefault="00725832" w:rsidP="00A55743">
          <w:pPr>
            <w:pStyle w:val="RCWSLText"/>
            <w:suppressLineNumbers/>
          </w:pPr>
        </w:p>
      </w:customXml>
      <w:customXml w:element="Effect">
        <w:p w:rsidR="00ED2EEB" w:rsidRDefault="00DE256E" w:rsidP="00A55743">
          <w:pPr>
            <w:pStyle w:val="Effect"/>
            <w:suppressLineNumbers/>
          </w:pPr>
          <w:r>
            <w:tab/>
          </w:r>
        </w:p>
        <w:p w:rsidR="00A55743" w:rsidRDefault="00ED2EEB" w:rsidP="00A5574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55743">
            <w:rPr>
              <w:b/>
              <w:u w:val="single"/>
            </w:rPr>
            <w:t>EFFECT:</w:t>
          </w:r>
          <w:r w:rsidR="00DE256E">
            <w:t> </w:t>
          </w:r>
          <w:r w:rsidR="009856AD">
            <w:t xml:space="preserve"> Requires </w:t>
          </w:r>
          <w:r w:rsidR="00F52176">
            <w:t xml:space="preserve">the </w:t>
          </w:r>
          <w:r w:rsidR="009856AD">
            <w:t xml:space="preserve">applicant for </w:t>
          </w:r>
          <w:r w:rsidR="00F52176">
            <w:t xml:space="preserve">the rural county </w:t>
          </w:r>
          <w:r w:rsidR="009856AD">
            <w:t>sales tax exemption/deferral program to provide information on new jobs for the local work force.</w:t>
          </w:r>
          <w:r w:rsidR="00DE256E">
            <w:t>  </w:t>
          </w:r>
        </w:p>
      </w:customXml>
      <w:p w:rsidR="00DF5D0E" w:rsidRPr="00A55743" w:rsidRDefault="00DF5D0E" w:rsidP="00A55743">
        <w:pPr>
          <w:pStyle w:val="FiscalImpact"/>
          <w:suppressLineNumbers/>
        </w:pPr>
      </w:p>
      <w:permEnd w:id="0"/>
      <w:p w:rsidR="00DF5D0E" w:rsidRDefault="00DF5D0E" w:rsidP="00A55743">
        <w:pPr>
          <w:pStyle w:val="AmendSectionPostSpace"/>
          <w:suppressLineNumbers/>
        </w:pPr>
      </w:p>
      <w:p w:rsidR="00DF5D0E" w:rsidRDefault="00DF5D0E" w:rsidP="00A55743">
        <w:pPr>
          <w:pStyle w:val="BillEnd"/>
          <w:suppressLineNumbers/>
        </w:pPr>
      </w:p>
      <w:p w:rsidR="00DF5D0E" w:rsidRDefault="00DE256E" w:rsidP="00A5574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25832" w:rsidP="00A5574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43" w:rsidRDefault="00A55743" w:rsidP="00DF5D0E">
      <w:r>
        <w:separator/>
      </w:r>
    </w:p>
  </w:endnote>
  <w:endnote w:type="continuationSeparator" w:id="0">
    <w:p w:rsidR="00A55743" w:rsidRDefault="00A5574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B2" w:rsidRDefault="009D62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25832">
    <w:pPr>
      <w:pStyle w:val="AmendDraftFooter"/>
    </w:pPr>
    <w:fldSimple w:instr=" TITLE   \* MERGEFORMAT ">
      <w:r w:rsidR="007C0835">
        <w:t>6143-S.E AMH CHAS PETE 126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5574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25832">
    <w:pPr>
      <w:pStyle w:val="AmendDraftFooter"/>
    </w:pPr>
    <w:fldSimple w:instr=" TITLE   \* MERGEFORMAT ">
      <w:r w:rsidR="007C0835">
        <w:t>6143-S.E AMH CHAS PETE 126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C083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43" w:rsidRDefault="00A55743" w:rsidP="00DF5D0E">
      <w:r>
        <w:separator/>
      </w:r>
    </w:p>
  </w:footnote>
  <w:footnote w:type="continuationSeparator" w:id="0">
    <w:p w:rsidR="00A55743" w:rsidRDefault="00A5574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B2" w:rsidRDefault="009D62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2583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2583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6FD1"/>
    <w:rsid w:val="00060D21"/>
    <w:rsid w:val="00096165"/>
    <w:rsid w:val="000C6C82"/>
    <w:rsid w:val="000E603A"/>
    <w:rsid w:val="00106544"/>
    <w:rsid w:val="00191AA3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25832"/>
    <w:rsid w:val="007C0835"/>
    <w:rsid w:val="007D35D4"/>
    <w:rsid w:val="00846034"/>
    <w:rsid w:val="00895626"/>
    <w:rsid w:val="00931B84"/>
    <w:rsid w:val="00972869"/>
    <w:rsid w:val="009856AD"/>
    <w:rsid w:val="009D62B2"/>
    <w:rsid w:val="009F23A9"/>
    <w:rsid w:val="00A01F29"/>
    <w:rsid w:val="00A55743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2176"/>
    <w:rsid w:val="00FC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87</Words>
  <Characters>449</Characters>
  <Application>Microsoft Office Word</Application>
  <DocSecurity>8</DocSecurity>
  <Lines>22</Lines>
  <Paragraphs>8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6143-S.E AMH CHAS PETE 126</dc:title>
  <dc:subject/>
  <dc:creator>Washington State Legislature</dc:creator>
  <cp:keywords/>
  <dc:description/>
  <cp:lastModifiedBy>Washington State Legislature</cp:lastModifiedBy>
  <cp:revision>7</cp:revision>
  <cp:lastPrinted>2010-03-09T02:05:00Z</cp:lastPrinted>
  <dcterms:created xsi:type="dcterms:W3CDTF">2010-03-09T01:36:00Z</dcterms:created>
  <dcterms:modified xsi:type="dcterms:W3CDTF">2010-03-09T02:05:00Z</dcterms:modified>
</cp:coreProperties>
</file>