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D4EDC" w:rsidP="0072541D">
          <w:pPr>
            <w:pStyle w:val="AmendDocName"/>
          </w:pPr>
          <w:customXml w:element="BillDocName">
            <w:r>
              <w:t xml:space="preserve">5760-S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ANDG</w:t>
            </w:r>
          </w:customXml>
          <w:customXml w:element="DrafterAcronym">
            <w:r>
              <w:t xml:space="preserve"> MASS</w:t>
            </w:r>
          </w:customXml>
          <w:customXml w:element="DraftNumber">
            <w:r>
              <w:t xml:space="preserve"> 063</w:t>
            </w:r>
          </w:customXml>
        </w:p>
      </w:customXml>
      <w:customXml w:element="OfferedBy">
        <w:p w:rsidR="00DF5D0E" w:rsidRDefault="001E0BB7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BD4EDC">
          <w:customXml w:element="ReferenceNumber">
            <w:r w:rsidR="001E0BB7">
              <w:rPr>
                <w:b/>
                <w:u w:val="single"/>
              </w:rPr>
              <w:t>SSB 5760</w:t>
            </w:r>
            <w:r w:rsidR="00DE256E">
              <w:t xml:space="preserve"> - </w:t>
            </w:r>
          </w:customXml>
          <w:customXml w:element="Floor">
            <w:r w:rsidR="001E0BB7">
              <w:t>H AMD TO CB COMM AMD (H-3117.1/09)</w:t>
            </w:r>
          </w:customXml>
          <w:customXml w:element="AmendNumber">
            <w:r>
              <w:rPr>
                <w:b/>
              </w:rPr>
              <w:t xml:space="preserve"> 635</w:t>
            </w:r>
          </w:customXml>
        </w:p>
        <w:p w:rsidR="00DF5D0E" w:rsidRDefault="00BD4EDC" w:rsidP="00605C39">
          <w:pPr>
            <w:ind w:firstLine="576"/>
          </w:pPr>
          <w:customXml w:element="Sponsors">
            <w:r>
              <w:t xml:space="preserve">By Representative Anderson</w:t>
            </w:r>
          </w:customXml>
        </w:p>
        <w:p w:rsidR="00DF5D0E" w:rsidRDefault="00BD4ED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4/16/2009</w:t>
            </w:r>
          </w:customXml>
        </w:p>
      </w:customXml>
      <w:permStart w:id="0" w:edGrp="everyone" w:displacedByCustomXml="next"/>
      <w:customXml w:element="Page">
        <w:p w:rsidR="00B256BF" w:rsidRDefault="00BD4EDC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256BF">
            <w:t>On page 1, at the beginning of line 1 of the amendment, insert the following:</w:t>
          </w:r>
        </w:p>
        <w:p w:rsidR="00B256BF" w:rsidRDefault="00B256BF" w:rsidP="00096165">
          <w:pPr>
            <w:pStyle w:val="Page"/>
          </w:pPr>
          <w:r>
            <w:tab/>
            <w:t>"</w:t>
          </w:r>
          <w:r w:rsidR="00A73A16">
            <w:t>On page 2, line 5, after "cost"</w:t>
          </w:r>
          <w:r>
            <w:t xml:space="preserve"> strike "of the" and insert "after June 1, 2009, of any""</w:t>
          </w:r>
        </w:p>
        <w:p w:rsidR="00B256BF" w:rsidRDefault="00B256BF" w:rsidP="00096165">
          <w:pPr>
            <w:pStyle w:val="Page"/>
          </w:pPr>
        </w:p>
        <w:p w:rsidR="00B256BF" w:rsidRDefault="00B256BF" w:rsidP="00B256BF">
          <w:pPr>
            <w:pStyle w:val="Page"/>
          </w:pPr>
          <w:r>
            <w:tab/>
          </w:r>
          <w:r w:rsidR="001E0BB7">
            <w:t xml:space="preserve"> </w:t>
          </w:r>
          <w:r>
            <w:t>On page 6, after line 17</w:t>
          </w:r>
          <w:r w:rsidR="00A73A16">
            <w:t xml:space="preserve"> of the amendment</w:t>
          </w:r>
          <w:r>
            <w:t>, insert the following:</w:t>
          </w:r>
        </w:p>
        <w:p w:rsidR="00B256BF" w:rsidRDefault="00B256BF" w:rsidP="00B256BF">
          <w:pPr>
            <w:pStyle w:val="Page"/>
          </w:pPr>
          <w:r>
            <w:tab/>
            <w:t>"O</w:t>
          </w:r>
          <w:r w:rsidR="00A73A16">
            <w:t>n page 3, line 36, after "cost"</w:t>
          </w:r>
          <w:r>
            <w:t xml:space="preserve"> strike "of the" and insert "after June 1, 2009, of any""</w:t>
          </w:r>
        </w:p>
        <w:p w:rsidR="001E0BB7" w:rsidRDefault="001E0BB7" w:rsidP="00096165">
          <w:pPr>
            <w:pStyle w:val="Page"/>
          </w:pPr>
        </w:p>
        <w:p w:rsidR="00DF5D0E" w:rsidRPr="00523C5A" w:rsidRDefault="00BD4EDC" w:rsidP="001E0BB7">
          <w:pPr>
            <w:pStyle w:val="RCWSLText"/>
            <w:suppressLineNumbers/>
          </w:pPr>
        </w:p>
      </w:customXml>
      <w:customXml w:element="Effect">
        <w:p w:rsidR="00ED2EEB" w:rsidRDefault="00DE256E" w:rsidP="001E0BB7">
          <w:pPr>
            <w:pStyle w:val="Effect"/>
            <w:suppressLineNumbers/>
          </w:pPr>
          <w:r>
            <w:tab/>
          </w:r>
        </w:p>
        <w:p w:rsidR="001E0BB7" w:rsidRDefault="00ED2EEB" w:rsidP="001E0BB7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1E0BB7">
            <w:rPr>
              <w:b/>
              <w:u w:val="single"/>
            </w:rPr>
            <w:t>EFFECT:</w:t>
          </w:r>
          <w:r w:rsidR="00DE256E">
            <w:t>   </w:t>
          </w:r>
          <w:r w:rsidR="00B256BF">
            <w:t>Allows the authority only for projects that start after June 1, 2009.</w:t>
          </w:r>
        </w:p>
      </w:customXml>
      <w:p w:rsidR="00DF5D0E" w:rsidRPr="001E0BB7" w:rsidRDefault="00DF5D0E" w:rsidP="001E0BB7">
        <w:pPr>
          <w:pStyle w:val="FiscalImpact"/>
          <w:suppressLineNumbers/>
        </w:pPr>
      </w:p>
      <w:permEnd w:id="0"/>
      <w:p w:rsidR="00DF5D0E" w:rsidRDefault="00DF5D0E" w:rsidP="001E0BB7">
        <w:pPr>
          <w:pStyle w:val="AmendSectionPostSpace"/>
          <w:suppressLineNumbers/>
        </w:pPr>
      </w:p>
      <w:p w:rsidR="00DF5D0E" w:rsidRDefault="00DF5D0E" w:rsidP="001E0BB7">
        <w:pPr>
          <w:pStyle w:val="BillEnd"/>
          <w:suppressLineNumbers/>
        </w:pPr>
      </w:p>
      <w:p w:rsidR="00DF5D0E" w:rsidRDefault="00DE256E" w:rsidP="001E0BB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D4EDC" w:rsidP="001E0BB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68E" w:rsidRDefault="0076668E" w:rsidP="00DF5D0E">
      <w:r>
        <w:separator/>
      </w:r>
    </w:p>
  </w:endnote>
  <w:endnote w:type="continuationSeparator" w:id="1">
    <w:p w:rsidR="0076668E" w:rsidRDefault="0076668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D4EDC">
    <w:pPr>
      <w:pStyle w:val="AmendDraftFooter"/>
    </w:pPr>
    <w:fldSimple w:instr=" TITLE   \* MERGEFORMAT ">
      <w:r w:rsidR="00921BF8">
        <w:t>5760-S AMH ANDG MASS 063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E0BB7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D4EDC">
    <w:pPr>
      <w:pStyle w:val="AmendDraftFooter"/>
    </w:pPr>
    <w:fldSimple w:instr=" TITLE   \* MERGEFORMAT ">
      <w:r w:rsidR="00921BF8">
        <w:t>5760-S AMH ANDG MASS 063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21BF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68E" w:rsidRDefault="0076668E" w:rsidP="00DF5D0E">
      <w:r>
        <w:separator/>
      </w:r>
    </w:p>
  </w:footnote>
  <w:footnote w:type="continuationSeparator" w:id="1">
    <w:p w:rsidR="0076668E" w:rsidRDefault="0076668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D4ED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D4ED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0BB7"/>
    <w:rsid w:val="001E6675"/>
    <w:rsid w:val="00217E8A"/>
    <w:rsid w:val="00281CBD"/>
    <w:rsid w:val="003165EE"/>
    <w:rsid w:val="00316CD9"/>
    <w:rsid w:val="003E2FC6"/>
    <w:rsid w:val="003E5445"/>
    <w:rsid w:val="00492DDC"/>
    <w:rsid w:val="00523C5A"/>
    <w:rsid w:val="00605C39"/>
    <w:rsid w:val="00673A2E"/>
    <w:rsid w:val="006841E6"/>
    <w:rsid w:val="006F7027"/>
    <w:rsid w:val="0072335D"/>
    <w:rsid w:val="0072541D"/>
    <w:rsid w:val="0076668E"/>
    <w:rsid w:val="007839E9"/>
    <w:rsid w:val="007D35D4"/>
    <w:rsid w:val="00846034"/>
    <w:rsid w:val="00921BF8"/>
    <w:rsid w:val="00931B84"/>
    <w:rsid w:val="00972869"/>
    <w:rsid w:val="009F23A9"/>
    <w:rsid w:val="00A01F29"/>
    <w:rsid w:val="00A166BA"/>
    <w:rsid w:val="00A73A16"/>
    <w:rsid w:val="00A93D4A"/>
    <w:rsid w:val="00AD2D0A"/>
    <w:rsid w:val="00B256BF"/>
    <w:rsid w:val="00B31D1C"/>
    <w:rsid w:val="00B518D0"/>
    <w:rsid w:val="00B73E0A"/>
    <w:rsid w:val="00B961E0"/>
    <w:rsid w:val="00BD4EDC"/>
    <w:rsid w:val="00D14814"/>
    <w:rsid w:val="00D40447"/>
    <w:rsid w:val="00DA47F3"/>
    <w:rsid w:val="00DE256E"/>
    <w:rsid w:val="00DF5D0E"/>
    <w:rsid w:val="00E1471A"/>
    <w:rsid w:val="00E41CC6"/>
    <w:rsid w:val="00E66F5D"/>
    <w:rsid w:val="00ED2EEB"/>
    <w:rsid w:val="00EF04A4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se_st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115</Words>
  <Characters>491</Characters>
  <Application>Microsoft Office Word</Application>
  <DocSecurity>8</DocSecurity>
  <Lines>61</Lines>
  <Paragraphs>33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5760-S AMH ANDG MASS 063</dc:title>
  <dc:subject/>
  <dc:creator>Washington State Legislature</dc:creator>
  <cp:keywords/>
  <dc:description/>
  <cp:lastModifiedBy>Washington State Legislature</cp:lastModifiedBy>
  <cp:revision>5</cp:revision>
  <cp:lastPrinted>2009-04-15T00:48:00Z</cp:lastPrinted>
  <dcterms:created xsi:type="dcterms:W3CDTF">2009-04-14T23:48:00Z</dcterms:created>
  <dcterms:modified xsi:type="dcterms:W3CDTF">2009-04-15T00:48:00Z</dcterms:modified>
</cp:coreProperties>
</file>