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E45B5" w:rsidP="0072541D">
          <w:pPr>
            <w:pStyle w:val="AmendDocName"/>
          </w:pPr>
          <w:customXml w:element="BillDocName">
            <w:r>
              <w:t xml:space="preserve">5760-S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ANDG</w:t>
            </w:r>
          </w:customXml>
          <w:customXml w:element="DrafterAcronym">
            <w:r>
              <w:t xml:space="preserve"> MASS</w:t>
            </w:r>
          </w:customXml>
          <w:customXml w:element="DraftNumber">
            <w:r>
              <w:t xml:space="preserve"> 062</w:t>
            </w:r>
          </w:customXml>
        </w:p>
      </w:customXml>
      <w:customXml w:element="OfferedBy">
        <w:p w:rsidR="00DF5D0E" w:rsidRDefault="004C6611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FE45B5">
          <w:customXml w:element="ReferenceNumber">
            <w:r w:rsidR="004C6611">
              <w:rPr>
                <w:b/>
                <w:u w:val="single"/>
              </w:rPr>
              <w:t>SSB 5760</w:t>
            </w:r>
            <w:r w:rsidR="00DE256E">
              <w:t xml:space="preserve"> - </w:t>
            </w:r>
          </w:customXml>
          <w:customXml w:element="Floor">
            <w:r w:rsidR="004C6611">
              <w:t>H AMD TO CB COMM AMD (H-3117.1/09)</w:t>
            </w:r>
          </w:customXml>
          <w:customXml w:element="AmendNumber">
            <w:r>
              <w:rPr>
                <w:b/>
              </w:rPr>
              <w:t xml:space="preserve"> 634</w:t>
            </w:r>
          </w:customXml>
        </w:p>
        <w:p w:rsidR="00DF5D0E" w:rsidRDefault="00FE45B5" w:rsidP="00605C39">
          <w:pPr>
            <w:ind w:firstLine="576"/>
          </w:pPr>
          <w:customXml w:element="Sponsors">
            <w:r>
              <w:t xml:space="preserve">By Representative Anderson</w:t>
            </w:r>
          </w:customXml>
        </w:p>
        <w:p w:rsidR="00DF5D0E" w:rsidRDefault="00FE45B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4/16/2009</w:t>
            </w:r>
          </w:customXml>
        </w:p>
      </w:customXml>
      <w:permStart w:id="0" w:edGrp="everyone" w:displacedByCustomXml="next"/>
      <w:customXml w:element="Page">
        <w:p w:rsidR="00161613" w:rsidRDefault="00FE45B5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61613">
            <w:t>On page 1, at the beginning of line 1 of the amendment, insert the following:</w:t>
          </w:r>
        </w:p>
        <w:p w:rsidR="0004227A" w:rsidRDefault="00161613" w:rsidP="00096165">
          <w:pPr>
            <w:pStyle w:val="Page"/>
          </w:pPr>
          <w:r>
            <w:tab/>
            <w:t>"</w:t>
          </w:r>
          <w:r w:rsidR="004C6611">
            <w:t xml:space="preserve">On page </w:t>
          </w:r>
          <w:r w:rsidR="0004227A">
            <w:t>1</w:t>
          </w:r>
          <w:r w:rsidR="004C6611">
            <w:t xml:space="preserve">, line </w:t>
          </w:r>
          <w:r>
            <w:t>15</w:t>
          </w:r>
          <w:r w:rsidR="004C6611">
            <w:t xml:space="preserve">, after </w:t>
          </w:r>
          <w:r w:rsidR="0004227A">
            <w:t>"public notice and"</w:t>
          </w:r>
          <w:r w:rsidR="004C6611">
            <w:t xml:space="preserve"> strike </w:t>
          </w:r>
          <w:r>
            <w:t xml:space="preserve">all material </w:t>
          </w:r>
          <w:r w:rsidR="0004227A">
            <w:t>through</w:t>
          </w:r>
          <w:r w:rsidR="004C6611">
            <w:t xml:space="preserve"> </w:t>
          </w:r>
          <w:r w:rsidR="0004227A">
            <w:t>"subcontractors"</w:t>
          </w:r>
          <w:r>
            <w:t xml:space="preserve"> on page 2, line 4</w:t>
          </w:r>
          <w:r w:rsidR="0004227A">
            <w:t xml:space="preserve">, </w:t>
          </w:r>
          <w:r w:rsidR="004C6611">
            <w:t>and insert</w:t>
          </w:r>
          <w:r w:rsidR="0004227A">
            <w:t xml:space="preserve"> "in accordance with requirements and procedures in Title 39 RCW"</w:t>
          </w:r>
          <w:r w:rsidR="00553007">
            <w:t>"</w:t>
          </w:r>
        </w:p>
        <w:p w:rsidR="00553007" w:rsidRDefault="00553007" w:rsidP="00553007">
          <w:pPr>
            <w:pStyle w:val="RCWSLText"/>
          </w:pPr>
        </w:p>
        <w:p w:rsidR="00553007" w:rsidRPr="00553007" w:rsidRDefault="009C17B9" w:rsidP="00553007">
          <w:pPr>
            <w:pStyle w:val="RCWSLText"/>
          </w:pPr>
          <w:r>
            <w:tab/>
          </w:r>
          <w:r w:rsidR="00553007">
            <w:t>On page 6, after line 17 of the amendment, insert the following:</w:t>
          </w:r>
        </w:p>
        <w:p w:rsidR="0004227A" w:rsidRDefault="0004227A" w:rsidP="0004227A">
          <w:pPr>
            <w:pStyle w:val="Page"/>
          </w:pPr>
          <w:r>
            <w:tab/>
          </w:r>
          <w:r w:rsidR="00553007">
            <w:t>"</w:t>
          </w:r>
          <w:r w:rsidR="00161613">
            <w:t>On page 3, line 27</w:t>
          </w:r>
          <w:r>
            <w:t xml:space="preserve">, </w:t>
          </w:r>
          <w:r w:rsidR="00CE591E">
            <w:t>after "public notice and"</w:t>
          </w:r>
          <w:r w:rsidR="00161613">
            <w:t xml:space="preserve"> strike all material through "subcontractors" on page 3, line 35, and insert "in accordance with requirements and procedures in Title 39 RCW""</w:t>
          </w:r>
        </w:p>
        <w:p w:rsidR="00161613" w:rsidRDefault="00161613" w:rsidP="00161613">
          <w:pPr>
            <w:pStyle w:val="RCWSLText"/>
          </w:pPr>
        </w:p>
        <w:p w:rsidR="00ED2EEB" w:rsidRDefault="00DE256E" w:rsidP="00161613">
          <w:pPr>
            <w:pStyle w:val="RCWSLText"/>
            <w:suppressLineNumbers/>
          </w:pPr>
          <w:r>
            <w:tab/>
          </w:r>
        </w:p>
      </w:customXml>
      <w:customXml w:element="Effect">
        <w:p w:rsidR="004C6611" w:rsidRDefault="00ED2EEB" w:rsidP="004C6611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4C6611">
            <w:rPr>
              <w:b/>
              <w:u w:val="single"/>
            </w:rPr>
            <w:t>EFFECT:</w:t>
          </w:r>
          <w:r w:rsidR="00DE256E">
            <w:t>   </w:t>
          </w:r>
          <w:r w:rsidR="00161613">
            <w:t>Requires the University of Washington and the Washington State University to follow public works laws for awarding contracts under this authority</w:t>
          </w:r>
          <w:r w:rsidR="009818CF">
            <w:t>.</w:t>
          </w:r>
        </w:p>
      </w:customXml>
      <w:p w:rsidR="00DF5D0E" w:rsidRPr="004C6611" w:rsidRDefault="00DF5D0E" w:rsidP="004C6611">
        <w:pPr>
          <w:pStyle w:val="FiscalImpact"/>
          <w:suppressLineNumbers/>
        </w:pPr>
      </w:p>
      <w:permEnd w:id="0"/>
      <w:p w:rsidR="00DF5D0E" w:rsidRDefault="00DF5D0E" w:rsidP="004C6611">
        <w:pPr>
          <w:pStyle w:val="AmendSectionPostSpace"/>
          <w:suppressLineNumbers/>
        </w:pPr>
      </w:p>
      <w:p w:rsidR="00DF5D0E" w:rsidRDefault="00DF5D0E" w:rsidP="004C6611">
        <w:pPr>
          <w:pStyle w:val="BillEnd"/>
          <w:suppressLineNumbers/>
        </w:pPr>
      </w:p>
      <w:p w:rsidR="00DF5D0E" w:rsidRDefault="00DE256E" w:rsidP="004C661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E45B5" w:rsidP="004C661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303" w:rsidRDefault="00A36303" w:rsidP="00DF5D0E">
      <w:r>
        <w:separator/>
      </w:r>
    </w:p>
  </w:endnote>
  <w:endnote w:type="continuationSeparator" w:id="1">
    <w:p w:rsidR="00A36303" w:rsidRDefault="00A3630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E45B5">
    <w:pPr>
      <w:pStyle w:val="AmendDraftFooter"/>
    </w:pPr>
    <w:fldSimple w:instr=" TITLE   \* MERGEFORMAT ">
      <w:r w:rsidR="00D840A9">
        <w:t>5760-S AMH ANDG MASS 062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C6611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E45B5">
    <w:pPr>
      <w:pStyle w:val="AmendDraftFooter"/>
    </w:pPr>
    <w:fldSimple w:instr=" TITLE   \* MERGEFORMAT ">
      <w:r w:rsidR="00D840A9">
        <w:t>5760-S AMH ANDG MASS 062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840A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303" w:rsidRDefault="00A36303" w:rsidP="00DF5D0E">
      <w:r>
        <w:separator/>
      </w:r>
    </w:p>
  </w:footnote>
  <w:footnote w:type="continuationSeparator" w:id="1">
    <w:p w:rsidR="00A36303" w:rsidRDefault="00A3630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E45B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E45B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4227A"/>
    <w:rsid w:val="00060D21"/>
    <w:rsid w:val="00096165"/>
    <w:rsid w:val="000C6C82"/>
    <w:rsid w:val="000E603A"/>
    <w:rsid w:val="00106544"/>
    <w:rsid w:val="00161613"/>
    <w:rsid w:val="001A775A"/>
    <w:rsid w:val="001B04AF"/>
    <w:rsid w:val="001E6675"/>
    <w:rsid w:val="00217E8A"/>
    <w:rsid w:val="00281CBD"/>
    <w:rsid w:val="00316CD9"/>
    <w:rsid w:val="0033448A"/>
    <w:rsid w:val="003E2FC6"/>
    <w:rsid w:val="004263BC"/>
    <w:rsid w:val="00492DDC"/>
    <w:rsid w:val="004C6611"/>
    <w:rsid w:val="004E7216"/>
    <w:rsid w:val="00523C5A"/>
    <w:rsid w:val="00553007"/>
    <w:rsid w:val="00605C39"/>
    <w:rsid w:val="006841E6"/>
    <w:rsid w:val="006C0274"/>
    <w:rsid w:val="006D739A"/>
    <w:rsid w:val="006F7027"/>
    <w:rsid w:val="0072335D"/>
    <w:rsid w:val="0072541D"/>
    <w:rsid w:val="00741679"/>
    <w:rsid w:val="007D2834"/>
    <w:rsid w:val="007D35D4"/>
    <w:rsid w:val="00846034"/>
    <w:rsid w:val="008E599F"/>
    <w:rsid w:val="00931B84"/>
    <w:rsid w:val="00972869"/>
    <w:rsid w:val="009818CF"/>
    <w:rsid w:val="009C17B9"/>
    <w:rsid w:val="009F23A9"/>
    <w:rsid w:val="00A01F29"/>
    <w:rsid w:val="00A36303"/>
    <w:rsid w:val="00A8506D"/>
    <w:rsid w:val="00A93D4A"/>
    <w:rsid w:val="00AD2D0A"/>
    <w:rsid w:val="00B31D1C"/>
    <w:rsid w:val="00B518D0"/>
    <w:rsid w:val="00B73E0A"/>
    <w:rsid w:val="00B961E0"/>
    <w:rsid w:val="00CE591E"/>
    <w:rsid w:val="00D40447"/>
    <w:rsid w:val="00D840A9"/>
    <w:rsid w:val="00DA47F3"/>
    <w:rsid w:val="00DE256E"/>
    <w:rsid w:val="00DF5D0E"/>
    <w:rsid w:val="00E1471A"/>
    <w:rsid w:val="00E41CC6"/>
    <w:rsid w:val="00E66F5D"/>
    <w:rsid w:val="00ED1EC0"/>
    <w:rsid w:val="00ED2EEB"/>
    <w:rsid w:val="00EE7462"/>
    <w:rsid w:val="00F229DE"/>
    <w:rsid w:val="00F4663F"/>
    <w:rsid w:val="00F85931"/>
    <w:rsid w:val="00FE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se_st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167</Words>
  <Characters>710</Characters>
  <Application>Microsoft Office Word</Application>
  <DocSecurity>8</DocSecurity>
  <Lines>88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5760-S AMH ANDG MASS 062</vt:lpstr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5760-S AMH ANDG MASS 062</dc:title>
  <dc:subject/>
  <dc:creator>Washington State Legislature</dc:creator>
  <cp:keywords/>
  <dc:description/>
  <cp:lastModifiedBy>Washington State Legislature</cp:lastModifiedBy>
  <cp:revision>9</cp:revision>
  <cp:lastPrinted>2009-04-15T00:45:00Z</cp:lastPrinted>
  <dcterms:created xsi:type="dcterms:W3CDTF">2009-04-14T23:35:00Z</dcterms:created>
  <dcterms:modified xsi:type="dcterms:W3CDTF">2009-04-15T00:45:00Z</dcterms:modified>
</cp:coreProperties>
</file>