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F7204A" w:rsidP="0072541D">
          <w:pPr>
            <w:pStyle w:val="AmendDocName"/>
          </w:pPr>
          <w:customXml w:element="BillDocName">
            <w:r>
              <w:t xml:space="preserve">5746-S.E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PRIE</w:t>
            </w:r>
          </w:customXml>
          <w:customXml w:element="DrafterAcronym">
            <w:r>
              <w:t xml:space="preserve"> MERE</w:t>
            </w:r>
          </w:customXml>
          <w:customXml w:element="DraftNumber">
            <w:r>
              <w:t xml:space="preserve"> 097</w:t>
            </w:r>
          </w:customXml>
        </w:p>
      </w:customXml>
      <w:customXml w:element="OfferedBy">
        <w:p w:rsidR="00DF5D0E" w:rsidRDefault="0040043A" w:rsidP="00B73E0A">
          <w:pPr>
            <w:pStyle w:val="OfferedBy"/>
            <w:spacing w:after="120"/>
          </w:pPr>
          <w:r>
            <w:tab/>
          </w:r>
          <w:r>
            <w:tab/>
          </w:r>
          <w:r>
            <w:tab/>
          </w:r>
        </w:p>
      </w:customXml>
      <w:customXml w:element="Heading">
        <w:p w:rsidR="00DF5D0E" w:rsidRDefault="00F7204A">
          <w:customXml w:element="ReferenceNumber">
            <w:r w:rsidR="0040043A">
              <w:rPr>
                <w:b/>
                <w:u w:val="single"/>
              </w:rPr>
              <w:t>ESSB 5746</w:t>
            </w:r>
            <w:r w:rsidR="00DE256E">
              <w:t xml:space="preserve"> - </w:t>
            </w:r>
          </w:customXml>
          <w:customXml w:element="Floor">
            <w:r w:rsidR="0040043A">
              <w:t>H AMD TO H COMM AMD (H-2980.1/09)</w:t>
            </w:r>
          </w:customXml>
          <w:customXml w:element="AmendNumber">
            <w:r>
              <w:rPr>
                <w:b/>
              </w:rPr>
              <w:t xml:space="preserve"> 558</w:t>
            </w:r>
          </w:customXml>
        </w:p>
        <w:p w:rsidR="00DF5D0E" w:rsidRDefault="00F7204A" w:rsidP="00605C39">
          <w:pPr>
            <w:ind w:firstLine="576"/>
          </w:pPr>
          <w:customXml w:element="Sponsors">
            <w:r>
              <w:t xml:space="preserve">By Representative Priest</w:t>
            </w:r>
          </w:customXml>
        </w:p>
        <w:p w:rsidR="00DF5D0E" w:rsidRDefault="00F7204A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ADOPTED 4/15/2009</w:t>
            </w:r>
          </w:customXml>
        </w:p>
      </w:customXml>
      <w:permStart w:id="0" w:edGrp="everyone" w:displacedByCustomXml="next"/>
      <w:customXml w:element="Page">
        <w:p w:rsidR="006559CF" w:rsidRDefault="00F7204A" w:rsidP="006559CF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6559CF">
            <w:t>On page 9, beginning on line 34</w:t>
          </w:r>
          <w:r w:rsidR="00297F83">
            <w:t xml:space="preserve"> of the striking amendment</w:t>
          </w:r>
          <w:r w:rsidR="006559CF">
            <w:t>, after "restitution," strike "((</w:t>
          </w:r>
          <w:r w:rsidR="006559CF">
            <w:rPr>
              <w:strike/>
            </w:rPr>
            <w:t>and a</w:t>
          </w:r>
          <w:r w:rsidR="006559CF" w:rsidRPr="00280EF1">
            <w:rPr>
              <w:strike/>
            </w:rPr>
            <w:t xml:space="preserve"> two hundred dollar fine</w:t>
          </w:r>
          <w:r w:rsidR="006559CF">
            <w:t>))" and insert "((</w:t>
          </w:r>
          <w:r w:rsidR="006559CF" w:rsidRPr="00280EF1">
            <w:rPr>
              <w:strike/>
            </w:rPr>
            <w:t>and</w:t>
          </w:r>
          <w:r w:rsidR="006559CF">
            <w:t>)) a two hundred dollar fine</w:t>
          </w:r>
          <w:r w:rsidR="006559CF">
            <w:rPr>
              <w:u w:val="single"/>
            </w:rPr>
            <w:t>,</w:t>
          </w:r>
          <w:r w:rsidR="006559CF">
            <w:t>"</w:t>
          </w:r>
        </w:p>
        <w:p w:rsidR="009C4EE4" w:rsidRDefault="006559CF" w:rsidP="006559CF">
          <w:pPr>
            <w:pStyle w:val="RCWSLText"/>
          </w:pPr>
          <w:r>
            <w:tab/>
          </w:r>
        </w:p>
        <w:p w:rsidR="006559CF" w:rsidRDefault="009C4EE4" w:rsidP="006559CF">
          <w:pPr>
            <w:pStyle w:val="RCWSLText"/>
          </w:pPr>
          <w:r>
            <w:tab/>
          </w:r>
          <w:r w:rsidR="006559CF">
            <w:t>On page 10, beginning on line 2</w:t>
          </w:r>
          <w:r w:rsidR="00297F83">
            <w:t xml:space="preserve"> of the striking amendment</w:t>
          </w:r>
          <w:r w:rsidR="006559CF">
            <w:t>, after "</w:t>
          </w:r>
          <w:r w:rsidR="006559CF">
            <w:rPr>
              <w:u w:val="single"/>
            </w:rPr>
            <w:t>days</w:t>
          </w:r>
          <w:r w:rsidR="006559CF">
            <w:t xml:space="preserve">" </w:t>
          </w:r>
          <w:r w:rsidR="0041031B">
            <w:t>s</w:t>
          </w:r>
          <w:r w:rsidR="006559CF">
            <w:t>trike "</w:t>
          </w:r>
          <w:r w:rsidR="00297F83" w:rsidRPr="0041031B">
            <w:rPr>
              <w:u w:val="single"/>
            </w:rPr>
            <w:t xml:space="preserve">. </w:t>
          </w:r>
          <w:r w:rsidR="006559CF">
            <w:rPr>
              <w:u w:val="single"/>
            </w:rPr>
            <w:t>The court may impose a fine, but such fine shall not exceed seventy-five dollars</w:t>
          </w:r>
          <w:r w:rsidR="006559CF">
            <w:t>"</w:t>
          </w:r>
        </w:p>
        <w:p w:rsidR="006559CF" w:rsidRDefault="006559CF" w:rsidP="006559CF">
          <w:pPr>
            <w:pStyle w:val="RCWSLText"/>
          </w:pPr>
        </w:p>
        <w:p w:rsidR="006559CF" w:rsidRDefault="006559CF" w:rsidP="006559CF">
          <w:pPr>
            <w:pStyle w:val="RCWSLText"/>
          </w:pPr>
          <w:r>
            <w:tab/>
            <w:t>On page 10, beginning on line 8</w:t>
          </w:r>
          <w:r w:rsidR="00297F83">
            <w:t xml:space="preserve"> of the striking amendment</w:t>
          </w:r>
          <w:r>
            <w:t>, after "and a" strike "((</w:t>
          </w:r>
          <w:r w:rsidRPr="00613C30">
            <w:rPr>
              <w:strike/>
            </w:rPr>
            <w:t>four hundred dollar</w:t>
          </w:r>
          <w:r>
            <w:t xml:space="preserve">)) fine </w:t>
          </w:r>
          <w:r>
            <w:rPr>
              <w:u w:val="single"/>
            </w:rPr>
            <w:t>not exceeding one hundred fifty dollars</w:t>
          </w:r>
          <w:r>
            <w:t>" and insert "four hundred dollar fine"</w:t>
          </w:r>
        </w:p>
        <w:p w:rsidR="006559CF" w:rsidRDefault="006559CF" w:rsidP="006559CF">
          <w:pPr>
            <w:pStyle w:val="RCWSLText"/>
          </w:pPr>
        </w:p>
        <w:p w:rsidR="006559CF" w:rsidRDefault="006559CF" w:rsidP="006559CF">
          <w:pPr>
            <w:pStyle w:val="RCWSLText"/>
          </w:pPr>
          <w:r>
            <w:tab/>
            <w:t>On page 10, beginning on line 14</w:t>
          </w:r>
          <w:r w:rsidR="00297F83">
            <w:t xml:space="preserve"> of the striking amendment</w:t>
          </w:r>
          <w:r>
            <w:t>, after "and a" strike ((</w:t>
          </w:r>
          <w:r w:rsidRPr="00613C30">
            <w:rPr>
              <w:strike/>
            </w:rPr>
            <w:t>four hundred dollar</w:t>
          </w:r>
          <w:r>
            <w:t xml:space="preserve">)) fine </w:t>
          </w:r>
          <w:r>
            <w:rPr>
              <w:u w:val="single"/>
            </w:rPr>
            <w:t>not exceeding one hundred fifty dollars</w:t>
          </w:r>
          <w:r>
            <w:t>" and insert "four hundred dollar fine"</w:t>
          </w:r>
        </w:p>
        <w:p w:rsidR="006559CF" w:rsidRDefault="006559CF" w:rsidP="006559CF">
          <w:pPr>
            <w:pStyle w:val="RCWSLText"/>
          </w:pPr>
        </w:p>
        <w:p w:rsidR="006559CF" w:rsidRDefault="006559CF" w:rsidP="006559CF">
          <w:pPr>
            <w:pStyle w:val="RCWSLText"/>
          </w:pPr>
          <w:r>
            <w:tab/>
            <w:t>On page 10, line 26</w:t>
          </w:r>
          <w:r w:rsidR="00297F83">
            <w:t xml:space="preserve"> of the striking amendment</w:t>
          </w:r>
          <w:r>
            <w:t>, after "</w:t>
          </w:r>
          <w:r>
            <w:rPr>
              <w:u w:val="single"/>
            </w:rPr>
            <w:t>, a</w:t>
          </w:r>
          <w:r>
            <w:t>" strike "</w:t>
          </w:r>
          <w:r>
            <w:rPr>
              <w:u w:val="single"/>
            </w:rPr>
            <w:t>fine not exceeding seventy-five dollars</w:t>
          </w:r>
          <w:r>
            <w:t>" and insert "</w:t>
          </w:r>
          <w:r>
            <w:rPr>
              <w:u w:val="single"/>
            </w:rPr>
            <w:t>two hundred dollar fine</w:t>
          </w:r>
          <w:r>
            <w:t>"</w:t>
          </w:r>
        </w:p>
        <w:p w:rsidR="006559CF" w:rsidRDefault="006559CF" w:rsidP="006559CF">
          <w:pPr>
            <w:pStyle w:val="RCWSLText"/>
          </w:pPr>
        </w:p>
        <w:p w:rsidR="006559CF" w:rsidRDefault="006559CF" w:rsidP="006559CF">
          <w:pPr>
            <w:pStyle w:val="RCWSLText"/>
          </w:pPr>
          <w:r>
            <w:tab/>
            <w:t>On page 10, line 35</w:t>
          </w:r>
          <w:r w:rsidR="00297F83">
            <w:t xml:space="preserve"> of the striking amendment</w:t>
          </w:r>
          <w:r>
            <w:t>, after "and a" strike "((</w:t>
          </w:r>
          <w:r>
            <w:rPr>
              <w:strike/>
            </w:rPr>
            <w:t>four hundred dollar</w:t>
          </w:r>
          <w:r>
            <w:t xml:space="preserve">)) fine </w:t>
          </w:r>
          <w:r>
            <w:rPr>
              <w:u w:val="single"/>
            </w:rPr>
            <w:t>not exceeding one hundred fifty dollars</w:t>
          </w:r>
          <w:r>
            <w:t>" and insert "four hundred dollar fine"</w:t>
          </w:r>
        </w:p>
        <w:p w:rsidR="006559CF" w:rsidRDefault="006559CF" w:rsidP="006559CF">
          <w:pPr>
            <w:pStyle w:val="RCWSLText"/>
          </w:pPr>
        </w:p>
        <w:p w:rsidR="006559CF" w:rsidRDefault="006559CF" w:rsidP="006559CF">
          <w:pPr>
            <w:pStyle w:val="RCWSLText"/>
          </w:pPr>
          <w:r>
            <w:tab/>
            <w:t>On page 11, beginning on line 3</w:t>
          </w:r>
          <w:r w:rsidR="00297F83">
            <w:t xml:space="preserve"> of the striking amendment</w:t>
          </w:r>
          <w:r>
            <w:t>, after "and a" strike "((</w:t>
          </w:r>
          <w:r>
            <w:rPr>
              <w:strike/>
            </w:rPr>
            <w:t>four hundred dollar</w:t>
          </w:r>
          <w:r>
            <w:t xml:space="preserve">)) fine </w:t>
          </w:r>
          <w:r>
            <w:rPr>
              <w:u w:val="single"/>
            </w:rPr>
            <w:t>not exceeding one hundred fifty dollars</w:t>
          </w:r>
          <w:r>
            <w:t>" and insert "four hundred dollar fine"</w:t>
          </w:r>
        </w:p>
        <w:p w:rsidR="006559CF" w:rsidRDefault="006559CF" w:rsidP="006559CF">
          <w:pPr>
            <w:pStyle w:val="RCWSLText"/>
          </w:pPr>
        </w:p>
        <w:p w:rsidR="006559CF" w:rsidRDefault="006559CF" w:rsidP="006559CF">
          <w:pPr>
            <w:pStyle w:val="RCWSLText"/>
          </w:pPr>
          <w:r>
            <w:tab/>
            <w:t>On page 11, beginning on line 23</w:t>
          </w:r>
          <w:r w:rsidR="00297F83">
            <w:t xml:space="preserve"> of the striking amendment</w:t>
          </w:r>
          <w:r>
            <w:t>, after "((</w:t>
          </w:r>
          <w:r>
            <w:rPr>
              <w:strike/>
            </w:rPr>
            <w:t>and</w:t>
          </w:r>
          <w:r>
            <w:t>)) a" strike "((</w:t>
          </w:r>
          <w:r>
            <w:rPr>
              <w:strike/>
            </w:rPr>
            <w:t>one hundred fifty dollar</w:t>
          </w:r>
          <w:r>
            <w:t xml:space="preserve">)) fine </w:t>
          </w:r>
          <w:r>
            <w:rPr>
              <w:u w:val="single"/>
            </w:rPr>
            <w:t>not exceeding one hundred fifty dollars</w:t>
          </w:r>
          <w:r>
            <w:t>" and insert "one hundred fifty dollar fine"</w:t>
          </w:r>
        </w:p>
        <w:p w:rsidR="006559CF" w:rsidRDefault="006559CF" w:rsidP="006559CF">
          <w:pPr>
            <w:pStyle w:val="RCWSLText"/>
          </w:pPr>
        </w:p>
        <w:p w:rsidR="006559CF" w:rsidRPr="00C04207" w:rsidRDefault="006559CF" w:rsidP="006559CF">
          <w:pPr>
            <w:pStyle w:val="RCWSLText"/>
          </w:pPr>
          <w:r>
            <w:tab/>
            <w:t>On page 11, beginning on line 33</w:t>
          </w:r>
          <w:r w:rsidR="00297F83">
            <w:t xml:space="preserve"> of the striking amendment</w:t>
          </w:r>
          <w:r>
            <w:t>, after "((</w:t>
          </w:r>
          <w:r>
            <w:rPr>
              <w:strike/>
            </w:rPr>
            <w:t>and</w:t>
          </w:r>
          <w:r>
            <w:t>)) a" strike ((</w:t>
          </w:r>
          <w:r>
            <w:rPr>
              <w:strike/>
            </w:rPr>
            <w:t>one hundred fifty dollar</w:t>
          </w:r>
          <w:r>
            <w:t xml:space="preserve">)) fine </w:t>
          </w:r>
          <w:r>
            <w:rPr>
              <w:u w:val="single"/>
            </w:rPr>
            <w:t>not exceeding one hundred fifty dollars</w:t>
          </w:r>
          <w:r>
            <w:t>" and insert "one hundred fifty dollar fine"</w:t>
          </w:r>
        </w:p>
        <w:p w:rsidR="006559CF" w:rsidRPr="00523C5A" w:rsidRDefault="006559CF" w:rsidP="006559CF">
          <w:pPr>
            <w:pStyle w:val="RCWSLText"/>
            <w:suppressLineNumbers/>
          </w:pPr>
          <w:r>
            <w:t xml:space="preserve">  </w:t>
          </w:r>
        </w:p>
        <w:customXml w:element="Effect">
          <w:p w:rsidR="006559CF" w:rsidRDefault="006559CF" w:rsidP="006559CF">
            <w:pPr>
              <w:pStyle w:val="Effect"/>
              <w:suppressLineNumbers/>
            </w:pPr>
            <w:r>
              <w:tab/>
            </w:r>
          </w:p>
          <w:p w:rsidR="006559CF" w:rsidRDefault="006559CF" w:rsidP="006559CF">
            <w:pPr>
              <w:pStyle w:val="Effect"/>
              <w:suppressLineNumbers/>
            </w:pPr>
            <w:r>
              <w:tab/>
            </w:r>
            <w:r>
              <w:tab/>
            </w:r>
            <w:r w:rsidRPr="00273DE0">
              <w:rPr>
                <w:b/>
                <w:u w:val="single"/>
              </w:rPr>
              <w:t>EFFECT:</w:t>
            </w:r>
            <w:r>
              <w:t xml:space="preserve">   Reinstates the </w:t>
            </w:r>
            <w:r w:rsidR="00BC513F">
              <w:t xml:space="preserve">mandatory </w:t>
            </w:r>
            <w:r>
              <w:t>minimum fines imposed upon juveniles sentenced for the offenses of Taking a Motor Vehicle without Permission, Theft of a Motor Vehicle, and Possession of a Stolen Motor Vehicle.</w:t>
            </w:r>
          </w:p>
          <w:p w:rsidR="00DF5D0E" w:rsidRPr="0040043A" w:rsidRDefault="00F7204A" w:rsidP="006559CF">
            <w:pPr>
              <w:pStyle w:val="Effect"/>
              <w:suppressLineNumbers/>
            </w:pPr>
          </w:p>
        </w:customXml>
      </w:customXml>
      <w:permEnd w:id="0"/>
      <w:p w:rsidR="00DF5D0E" w:rsidRDefault="00DF5D0E" w:rsidP="0040043A">
        <w:pPr>
          <w:pStyle w:val="AmendSectionPostSpace"/>
          <w:suppressLineNumbers/>
        </w:pPr>
      </w:p>
      <w:p w:rsidR="00DF5D0E" w:rsidRDefault="00DF5D0E" w:rsidP="0040043A">
        <w:pPr>
          <w:pStyle w:val="BillEnd"/>
          <w:suppressLineNumbers/>
        </w:pPr>
      </w:p>
      <w:p w:rsidR="00DF5D0E" w:rsidRDefault="00DE256E" w:rsidP="0040043A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F7204A" w:rsidP="0040043A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43A" w:rsidRDefault="0040043A" w:rsidP="00DF5D0E">
      <w:r>
        <w:separator/>
      </w:r>
    </w:p>
  </w:endnote>
  <w:endnote w:type="continuationSeparator" w:id="1">
    <w:p w:rsidR="0040043A" w:rsidRDefault="0040043A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7204A">
    <w:pPr>
      <w:pStyle w:val="AmendDraftFooter"/>
    </w:pPr>
    <w:fldSimple w:instr=" TITLE   \* MERGEFORMAT ">
      <w:r w:rsidR="003F33DF">
        <w:t>5746-S.E AMH PRIE MERE 097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33DF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7204A">
    <w:pPr>
      <w:pStyle w:val="AmendDraftFooter"/>
    </w:pPr>
    <w:fldSimple w:instr=" TITLE   \* MERGEFORMAT ">
      <w:r w:rsidR="003F33DF">
        <w:t>5746-S.E AMH PRIE MERE 097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3F33DF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43A" w:rsidRDefault="0040043A" w:rsidP="00DF5D0E">
      <w:r>
        <w:separator/>
      </w:r>
    </w:p>
  </w:footnote>
  <w:footnote w:type="continuationSeparator" w:id="1">
    <w:p w:rsidR="0040043A" w:rsidRDefault="0040043A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F7204A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F7204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26C0"/>
    <w:rsid w:val="001E6675"/>
    <w:rsid w:val="00217E8A"/>
    <w:rsid w:val="00281CBD"/>
    <w:rsid w:val="00297F83"/>
    <w:rsid w:val="00316CD9"/>
    <w:rsid w:val="003E2FC6"/>
    <w:rsid w:val="003F33DF"/>
    <w:rsid w:val="0040043A"/>
    <w:rsid w:val="0041031B"/>
    <w:rsid w:val="00492DDC"/>
    <w:rsid w:val="00523C5A"/>
    <w:rsid w:val="005B27F5"/>
    <w:rsid w:val="00605C39"/>
    <w:rsid w:val="00636F43"/>
    <w:rsid w:val="006513E5"/>
    <w:rsid w:val="006559CF"/>
    <w:rsid w:val="006841E6"/>
    <w:rsid w:val="006F7027"/>
    <w:rsid w:val="0072335D"/>
    <w:rsid w:val="0072541D"/>
    <w:rsid w:val="007411CB"/>
    <w:rsid w:val="007D35D4"/>
    <w:rsid w:val="00846034"/>
    <w:rsid w:val="00931B84"/>
    <w:rsid w:val="00972869"/>
    <w:rsid w:val="009C4EE4"/>
    <w:rsid w:val="009E57C5"/>
    <w:rsid w:val="009F23A9"/>
    <w:rsid w:val="00A01F29"/>
    <w:rsid w:val="00A93D4A"/>
    <w:rsid w:val="00AD2D0A"/>
    <w:rsid w:val="00B31D1C"/>
    <w:rsid w:val="00B518D0"/>
    <w:rsid w:val="00B73E0A"/>
    <w:rsid w:val="00B961E0"/>
    <w:rsid w:val="00BC513F"/>
    <w:rsid w:val="00C47B5B"/>
    <w:rsid w:val="00D40447"/>
    <w:rsid w:val="00DA47F3"/>
    <w:rsid w:val="00DB3C69"/>
    <w:rsid w:val="00DE256E"/>
    <w:rsid w:val="00DF5D0E"/>
    <w:rsid w:val="00E1471A"/>
    <w:rsid w:val="00E41CC6"/>
    <w:rsid w:val="00E66F5D"/>
    <w:rsid w:val="00EB26B7"/>
    <w:rsid w:val="00ED2EEB"/>
    <w:rsid w:val="00F229DE"/>
    <w:rsid w:val="00F4663F"/>
    <w:rsid w:val="00F7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lle_l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77</TotalTime>
  <Pages>2</Pages>
  <Words>416</Words>
  <Characters>1643</Characters>
  <Application>Microsoft Office Word</Application>
  <DocSecurity>8</DocSecurity>
  <Lines>273</Lines>
  <Paragraphs>158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5746-S.E AMH PRIE MERE 097</dc:title>
  <dc:subject/>
  <dc:creator>Washington State Legislature</dc:creator>
  <cp:keywords/>
  <dc:description/>
  <cp:lastModifiedBy>Washington State Legislature</cp:lastModifiedBy>
  <cp:revision>11</cp:revision>
  <cp:lastPrinted>2009-04-09T21:00:00Z</cp:lastPrinted>
  <dcterms:created xsi:type="dcterms:W3CDTF">2009-04-09T18:52:00Z</dcterms:created>
  <dcterms:modified xsi:type="dcterms:W3CDTF">2009-04-09T21:00:00Z</dcterms:modified>
</cp:coreProperties>
</file>