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73989" w:rsidP="0072541D">
          <w:pPr>
            <w:pStyle w:val="AmendDocName"/>
          </w:pPr>
          <w:customXml w:element="BillDocName">
            <w:r>
              <w:t xml:space="preserve">5580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HUNT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385</w:t>
            </w:r>
          </w:customXml>
        </w:p>
      </w:customXml>
      <w:customXml w:element="OfferedBy">
        <w:p w:rsidR="00DF5D0E" w:rsidRDefault="00FF0E47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73989">
          <w:customXml w:element="ReferenceNumber">
            <w:r w:rsidR="00FF0E47">
              <w:rPr>
                <w:b/>
                <w:u w:val="single"/>
              </w:rPr>
              <w:t>SB 5580</w:t>
            </w:r>
            <w:r w:rsidR="00DE256E">
              <w:t xml:space="preserve"> - </w:t>
            </w:r>
          </w:customXml>
          <w:customXml w:element="Floor">
            <w:r w:rsidR="00FF0E47">
              <w:t>H AMD TO LGH COMM AMD (H2975.1)</w:t>
            </w:r>
          </w:customXml>
          <w:customXml w:element="AmendNumber">
            <w:r>
              <w:rPr>
                <w:b/>
              </w:rPr>
              <w:t xml:space="preserve"> 574</w:t>
            </w:r>
          </w:customXml>
        </w:p>
        <w:p w:rsidR="00DF5D0E" w:rsidRDefault="00573989" w:rsidP="00605C39">
          <w:pPr>
            <w:ind w:firstLine="576"/>
          </w:pPr>
          <w:customXml w:element="Sponsors">
            <w:r>
              <w:t xml:space="preserve">By Representative Hunter</w:t>
            </w:r>
          </w:customXml>
        </w:p>
        <w:p w:rsidR="00DF5D0E" w:rsidRDefault="0057398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OUT OF ORDER 4/14/2009</w:t>
            </w:r>
          </w:customXml>
        </w:p>
      </w:customXml>
      <w:permStart w:id="0" w:edGrp="everyone" w:displacedByCustomXml="next"/>
      <w:customXml w:element="Page">
        <w:p w:rsidR="00FF0E47" w:rsidRPr="004D267D" w:rsidRDefault="0057398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F0E47">
            <w:t xml:space="preserve">On page </w:t>
          </w:r>
          <w:r w:rsidR="004D267D">
            <w:t>2, line 16 of the striking amendment, after "</w:t>
          </w:r>
          <w:r w:rsidR="004D267D">
            <w:rPr>
              <w:u w:val="single"/>
            </w:rPr>
            <w:t>(3)</w:t>
          </w:r>
          <w:r w:rsidR="004D267D">
            <w:t>" insert "</w:t>
          </w:r>
          <w:r w:rsidR="004D267D">
            <w:rPr>
              <w:u w:val="single"/>
            </w:rPr>
            <w:t>must be approved by the applicable school district and</w:t>
          </w:r>
          <w:r w:rsidR="004D267D">
            <w:t>"</w:t>
          </w:r>
        </w:p>
        <w:p w:rsidR="00DF5D0E" w:rsidRPr="00523C5A" w:rsidRDefault="00573989" w:rsidP="00FF0E47">
          <w:pPr>
            <w:pStyle w:val="RCWSLText"/>
            <w:suppressLineNumbers/>
          </w:pPr>
        </w:p>
      </w:customXml>
      <w:customXml w:element="Effect">
        <w:p w:rsidR="00ED2EEB" w:rsidRDefault="00DE256E" w:rsidP="00FF0E47">
          <w:pPr>
            <w:pStyle w:val="Effect"/>
            <w:suppressLineNumbers/>
          </w:pPr>
          <w:r>
            <w:tab/>
          </w:r>
        </w:p>
        <w:p w:rsidR="00FF0E47" w:rsidRDefault="00ED2EEB" w:rsidP="00FF0E4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F0E47">
            <w:rPr>
              <w:b/>
              <w:u w:val="single"/>
            </w:rPr>
            <w:t>EFFECT:</w:t>
          </w:r>
          <w:r w:rsidR="00DE256E">
            <w:t>  </w:t>
          </w:r>
          <w:r w:rsidR="004D267D">
            <w:t>Specifies that a local government may not approve a school facility impact fee exemption</w:t>
          </w:r>
          <w:r w:rsidR="00DE256E">
            <w:t> </w:t>
          </w:r>
          <w:r w:rsidR="004D267D">
            <w:t xml:space="preserve">for qualifying housing without </w:t>
          </w:r>
          <w:r w:rsidR="001235EB">
            <w:t>obtaining an approval from the applicable school district.</w:t>
          </w:r>
        </w:p>
      </w:customXml>
      <w:p w:rsidR="00DF5D0E" w:rsidRPr="00FF0E47" w:rsidRDefault="00DF5D0E" w:rsidP="00FF0E47">
        <w:pPr>
          <w:pStyle w:val="FiscalImpact"/>
          <w:suppressLineNumbers/>
        </w:pPr>
      </w:p>
      <w:permEnd w:id="0"/>
      <w:p w:rsidR="00DF5D0E" w:rsidRDefault="00DF5D0E" w:rsidP="00FF0E47">
        <w:pPr>
          <w:pStyle w:val="AmendSectionPostSpace"/>
          <w:suppressLineNumbers/>
        </w:pPr>
      </w:p>
      <w:p w:rsidR="00DF5D0E" w:rsidRDefault="00DF5D0E" w:rsidP="00FF0E47">
        <w:pPr>
          <w:pStyle w:val="BillEnd"/>
          <w:suppressLineNumbers/>
        </w:pPr>
      </w:p>
      <w:p w:rsidR="00DF5D0E" w:rsidRDefault="00DE256E" w:rsidP="00FF0E4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73989" w:rsidP="00FF0E4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7D" w:rsidRDefault="004D267D" w:rsidP="00DF5D0E">
      <w:r>
        <w:separator/>
      </w:r>
    </w:p>
  </w:endnote>
  <w:endnote w:type="continuationSeparator" w:id="1">
    <w:p w:rsidR="004D267D" w:rsidRDefault="004D267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7D" w:rsidRDefault="00573989">
    <w:pPr>
      <w:pStyle w:val="AmendDraftFooter"/>
    </w:pPr>
    <w:fldSimple w:instr=" TITLE   \* MERGEFORMAT ">
      <w:r w:rsidR="00C21D8C">
        <w:t>5580 AMH HUNT MOET 385</w:t>
      </w:r>
    </w:fldSimple>
    <w:r w:rsidR="004D267D">
      <w:tab/>
    </w:r>
    <w:fldSimple w:instr=" PAGE  \* Arabic  \* MERGEFORMAT ">
      <w:r w:rsidR="004D267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7D" w:rsidRDefault="00573989">
    <w:pPr>
      <w:pStyle w:val="AmendDraftFooter"/>
    </w:pPr>
    <w:fldSimple w:instr=" TITLE   \* MERGEFORMAT ">
      <w:r w:rsidR="00C21D8C">
        <w:t>5580 AMH HUNT MOET 385</w:t>
      </w:r>
    </w:fldSimple>
    <w:r w:rsidR="004D267D">
      <w:tab/>
    </w:r>
    <w:fldSimple w:instr=" PAGE  \* Arabic  \* MERGEFORMAT ">
      <w:r w:rsidR="00C21D8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7D" w:rsidRDefault="004D267D" w:rsidP="00DF5D0E">
      <w:r>
        <w:separator/>
      </w:r>
    </w:p>
  </w:footnote>
  <w:footnote w:type="continuationSeparator" w:id="1">
    <w:p w:rsidR="004D267D" w:rsidRDefault="004D267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7D" w:rsidRDefault="0057398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4D267D" w:rsidRDefault="004D267D">
                <w:pPr>
                  <w:pStyle w:val="RCWSLText"/>
                  <w:jc w:val="right"/>
                </w:pPr>
                <w:r>
                  <w:t>1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3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4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5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6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7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8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9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10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11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12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13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14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15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16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17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18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19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20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21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22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23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24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25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26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27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28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29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30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31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32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33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7D" w:rsidRDefault="0057398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4D267D" w:rsidRDefault="004D267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3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4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5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6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7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8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9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10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11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12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13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14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15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16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17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18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19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20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21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22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23</w:t>
                </w:r>
              </w:p>
              <w:p w:rsidR="004D267D" w:rsidRDefault="004D267D">
                <w:pPr>
                  <w:pStyle w:val="RCWSLText"/>
                  <w:jc w:val="right"/>
                </w:pPr>
                <w:r>
                  <w:t>24</w:t>
                </w:r>
              </w:p>
              <w:p w:rsidR="004D267D" w:rsidRDefault="004D267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4D267D" w:rsidRDefault="004D267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4D267D" w:rsidRDefault="004D267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35EB"/>
    <w:rsid w:val="001A775A"/>
    <w:rsid w:val="001B0B0C"/>
    <w:rsid w:val="001E6675"/>
    <w:rsid w:val="00217E8A"/>
    <w:rsid w:val="00281CBD"/>
    <w:rsid w:val="00316CD9"/>
    <w:rsid w:val="003E2FC6"/>
    <w:rsid w:val="00492DDC"/>
    <w:rsid w:val="004D267D"/>
    <w:rsid w:val="00523C5A"/>
    <w:rsid w:val="00573989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21D8C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3503C"/>
    <w:rsid w:val="00F4663F"/>
    <w:rsid w:val="00FF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101</Words>
  <Characters>397</Characters>
  <Application>Microsoft Office Word</Application>
  <DocSecurity>8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5580 AMH HUNT MOET 385</vt:lpstr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5580 AMH HUNT MOET 385</dc:title>
  <dc:subject/>
  <dc:creator>Washington State Legislature</dc:creator>
  <cp:keywords/>
  <dc:description/>
  <cp:lastModifiedBy>Washington State Legislature</cp:lastModifiedBy>
  <cp:revision>4</cp:revision>
  <cp:lastPrinted>2009-04-10T01:24:00Z</cp:lastPrinted>
  <dcterms:created xsi:type="dcterms:W3CDTF">2009-04-10T01:08:00Z</dcterms:created>
  <dcterms:modified xsi:type="dcterms:W3CDTF">2009-04-10T01:24:00Z</dcterms:modified>
</cp:coreProperties>
</file>