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C31E4" w:rsidP="0072541D">
          <w:pPr>
            <w:pStyle w:val="AmendDocName"/>
          </w:pPr>
          <w:customXml w:element="BillDocName">
            <w:r>
              <w:t xml:space="preserve">5352-S.E</w:t>
            </w:r>
          </w:customXml>
          <w:customXml w:element="AmendType">
            <w:r>
              <w:t xml:space="preserve"> AMH</w:t>
            </w:r>
          </w:customXml>
          <w:customXml w:element="SponsorAcronym">
            <w:r>
              <w:t xml:space="preserve"> MORR</w:t>
            </w:r>
          </w:customXml>
          <w:customXml w:element="DrafterAcronym">
            <w:r>
              <w:t xml:space="preserve"> BERN</w:t>
            </w:r>
          </w:customXml>
          <w:customXml w:element="DraftNumber">
            <w:r>
              <w:t xml:space="preserve"> 084</w:t>
            </w:r>
          </w:customXml>
        </w:p>
      </w:customXml>
      <w:customXml w:element="OfferedBy">
        <w:p w:rsidR="00DF5D0E" w:rsidRDefault="006514F9" w:rsidP="00B73E0A">
          <w:pPr>
            <w:pStyle w:val="OfferedBy"/>
            <w:spacing w:after="120"/>
          </w:pPr>
          <w:r>
            <w:tab/>
          </w:r>
          <w:r>
            <w:tab/>
          </w:r>
          <w:r>
            <w:tab/>
          </w:r>
        </w:p>
      </w:customXml>
      <w:customXml w:element="Heading">
        <w:p w:rsidR="00DF5D0E" w:rsidRDefault="004C31E4">
          <w:customXml w:element="ReferenceNumber">
            <w:r w:rsidR="006514F9">
              <w:rPr>
                <w:b/>
                <w:u w:val="single"/>
              </w:rPr>
              <w:t>ESSB 5352</w:t>
            </w:r>
            <w:r w:rsidR="00DE256E">
              <w:t xml:space="preserve"> - </w:t>
            </w:r>
          </w:customXml>
          <w:customXml w:element="Floor">
            <w:r w:rsidR="006514F9">
              <w:t>H AMD TO H AMD (H-3031.2/09)</w:t>
            </w:r>
          </w:customXml>
          <w:customXml w:element="AmendNumber">
            <w:r>
              <w:rPr>
                <w:b/>
              </w:rPr>
              <w:t xml:space="preserve"> 470</w:t>
            </w:r>
          </w:customXml>
        </w:p>
        <w:p w:rsidR="00DF5D0E" w:rsidRDefault="004C31E4" w:rsidP="00605C39">
          <w:pPr>
            <w:ind w:firstLine="576"/>
          </w:pPr>
          <w:customXml w:element="Sponsors">
            <w:r>
              <w:t xml:space="preserve">By Representative Morris</w:t>
            </w:r>
          </w:customXml>
        </w:p>
        <w:p w:rsidR="00DF5D0E" w:rsidRDefault="004C31E4" w:rsidP="00846034">
          <w:pPr>
            <w:spacing w:line="408" w:lineRule="exact"/>
            <w:jc w:val="right"/>
            <w:rPr>
              <w:b/>
              <w:bCs/>
            </w:rPr>
          </w:pPr>
          <w:customXml w:element="FloorAction">
            <w:r>
              <w:t xml:space="preserve">ADOPTED 4/10/2009</w:t>
            </w:r>
          </w:customXml>
        </w:p>
      </w:customXml>
      <w:customXml w:element="Page">
        <w:p w:rsidR="00EA6A25" w:rsidRDefault="004C31E4"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A6A25">
            <w:t xml:space="preserve">On page 13, </w:t>
          </w:r>
          <w:r w:rsidR="002B7A4F">
            <w:t xml:space="preserve">line 15, decrease the Motor Vehicle </w:t>
          </w:r>
          <w:r w:rsidR="002D7FE2">
            <w:t xml:space="preserve">Account--State Appropriation by $2,000,000.   </w:t>
          </w:r>
        </w:p>
        <w:p w:rsidR="00843BD8" w:rsidRDefault="00843BD8" w:rsidP="00843BD8">
          <w:pPr>
            <w:pStyle w:val="RCWSLText"/>
          </w:pPr>
        </w:p>
        <w:p w:rsidR="00843BD8" w:rsidRDefault="00843BD8" w:rsidP="00843BD8">
          <w:pPr>
            <w:pStyle w:val="RCWSLText"/>
          </w:pPr>
          <w:r>
            <w:tab/>
            <w:t>On page 13, line 21, correct the total.</w:t>
          </w:r>
        </w:p>
        <w:p w:rsidR="00843BD8" w:rsidRDefault="00843BD8" w:rsidP="00843BD8">
          <w:pPr>
            <w:pStyle w:val="RCWSLText"/>
          </w:pPr>
        </w:p>
        <w:p w:rsidR="009C50E1" w:rsidRDefault="00843BD8" w:rsidP="009C50E1">
          <w:pPr>
            <w:pStyle w:val="RCWSLText"/>
          </w:pPr>
          <w:r>
            <w:tab/>
          </w:r>
          <w:r w:rsidR="006514F9">
            <w:t xml:space="preserve">On page </w:t>
          </w:r>
          <w:r w:rsidR="009C50E1">
            <w:t>42, line</w:t>
          </w:r>
          <w:r w:rsidR="00022713">
            <w:t xml:space="preserve"> 4</w:t>
          </w:r>
          <w:r w:rsidR="00F81CEB">
            <w:t xml:space="preserve">, decrease the Puget Sound Capital </w:t>
          </w:r>
          <w:r w:rsidR="002F2DFC">
            <w:t>Construction</w:t>
          </w:r>
          <w:r w:rsidR="00F81CEB">
            <w:t xml:space="preserve"> Account--State </w:t>
          </w:r>
          <w:r w:rsidR="00C5066D">
            <w:t>Appropriation</w:t>
          </w:r>
          <w:r w:rsidR="00057FD2">
            <w:t xml:space="preserve"> </w:t>
          </w:r>
          <w:r w:rsidR="00F81CEB">
            <w:t xml:space="preserve">by $4,000,000.   </w:t>
          </w:r>
        </w:p>
        <w:p w:rsidR="00F81CEB" w:rsidRDefault="00F81CEB" w:rsidP="009C50E1">
          <w:pPr>
            <w:pStyle w:val="RCWSLText"/>
          </w:pPr>
        </w:p>
        <w:p w:rsidR="00F81CEB" w:rsidRDefault="00F81CEB" w:rsidP="009C50E1">
          <w:pPr>
            <w:pStyle w:val="RCWSLText"/>
          </w:pPr>
          <w:r>
            <w:tab/>
            <w:t xml:space="preserve">On page 42, line 10, decrease the Transportation 2003 Account (Nickel Account)--State Appropriation by $10,594,650.  </w:t>
          </w:r>
        </w:p>
        <w:p w:rsidR="00F81CEB" w:rsidRDefault="00F81CEB" w:rsidP="009C50E1">
          <w:pPr>
            <w:pStyle w:val="RCWSLText"/>
          </w:pPr>
        </w:p>
        <w:p w:rsidR="00022713" w:rsidRDefault="009C50E1" w:rsidP="009C50E1">
          <w:pPr>
            <w:pStyle w:val="RCWSLText"/>
          </w:pPr>
          <w:r>
            <w:tab/>
          </w:r>
          <w:r w:rsidR="00022713">
            <w:t>On page 42, line 14, correct the total.</w:t>
          </w:r>
        </w:p>
        <w:p w:rsidR="00022713" w:rsidRDefault="00022713" w:rsidP="009C50E1">
          <w:pPr>
            <w:pStyle w:val="RCWSLText"/>
          </w:pPr>
        </w:p>
        <w:p w:rsidR="00CD0608" w:rsidRDefault="00022713" w:rsidP="00D9168A">
          <w:pPr>
            <w:pStyle w:val="RCWSLText"/>
          </w:pPr>
          <w:r>
            <w:tab/>
          </w:r>
          <w:r w:rsidR="00CD0608">
            <w:t xml:space="preserve">On page 42, line 27, </w:t>
          </w:r>
          <w:r w:rsidR="0082087D">
            <w:t>strike "$57,031,000" and insert "$46,436,</w:t>
          </w:r>
          <w:r w:rsidR="002F2DFC">
            <w:t>350"</w:t>
          </w:r>
          <w:r w:rsidR="0082087D">
            <w:t xml:space="preserve"> </w:t>
          </w:r>
        </w:p>
        <w:p w:rsidR="00CD0608" w:rsidRDefault="00CD0608" w:rsidP="00D9168A">
          <w:pPr>
            <w:pStyle w:val="RCWSLText"/>
          </w:pPr>
        </w:p>
        <w:p w:rsidR="00A305E4" w:rsidRDefault="00A305E4" w:rsidP="00D9168A">
          <w:pPr>
            <w:pStyle w:val="RCWSLText"/>
          </w:pPr>
          <w:r>
            <w:tab/>
          </w:r>
          <w:r w:rsidR="00C5066D">
            <w:t>On page 42, after</w:t>
          </w:r>
          <w:r w:rsidR="00D9168A">
            <w:t xml:space="preserve"> </w:t>
          </w:r>
          <w:r>
            <w:t>line 35,</w:t>
          </w:r>
          <w:r w:rsidR="00D9168A">
            <w:t xml:space="preserve"> insert the following:</w:t>
          </w:r>
        </w:p>
        <w:p w:rsidR="00D9168A" w:rsidRDefault="00D9168A" w:rsidP="004375EB">
          <w:pPr>
            <w:spacing w:line="408" w:lineRule="exact"/>
            <w:jc w:val="both"/>
          </w:pPr>
          <w:r>
            <w:tab/>
          </w:r>
          <w:r w:rsidR="002D7FE2" w:rsidRPr="001E1F47">
            <w:t>"</w:t>
          </w:r>
          <w:r w:rsidR="00A305E4" w:rsidRPr="001E1F47">
            <w:t>(3</w:t>
          </w:r>
          <w:r w:rsidRPr="001E1F47">
            <w:t xml:space="preserve">) </w:t>
          </w:r>
          <w:r w:rsidR="002F2DFC" w:rsidRPr="001E1F47">
            <w:t xml:space="preserve">$12,900,000 of the Transportation 2003 Account (Nickel Account)--State Appropriation is </w:t>
          </w:r>
          <w:r w:rsidR="002D7FE2" w:rsidRPr="001E1F47">
            <w:t>provide</w:t>
          </w:r>
          <w:r w:rsidR="00A305E4" w:rsidRPr="001E1F47">
            <w:t xml:space="preserve">d solely for the acquisition of two new 144-auto capacity ferry vessels.  </w:t>
          </w:r>
          <w:r w:rsidR="008416F3">
            <w:t>C</w:t>
          </w:r>
          <w:r>
            <w:t xml:space="preserve">ost savings from the following initiatives </w:t>
          </w:r>
          <w:r w:rsidR="008416F3">
            <w:t xml:space="preserve">are included in the </w:t>
          </w:r>
          <w:r>
            <w:t>fund</w:t>
          </w:r>
          <w:r w:rsidR="00E402C8">
            <w:t xml:space="preserve">ing of these </w:t>
          </w:r>
          <w:r>
            <w:t xml:space="preserve">vessels:  Washington state </w:t>
          </w:r>
          <w:r w:rsidR="00022713">
            <w:t>ferries'</w:t>
          </w:r>
          <w:r>
            <w:t xml:space="preserve"> review and update of their vessel life cycle cost model</w:t>
          </w:r>
          <w:r w:rsidR="00EA6A25">
            <w:t xml:space="preserve"> </w:t>
          </w:r>
          <w:r w:rsidR="004459D0">
            <w:t xml:space="preserve">as required by </w:t>
          </w:r>
          <w:r w:rsidR="004375EB">
            <w:t>section 309 of this act,</w:t>
          </w:r>
          <w:r w:rsidR="004459D0">
            <w:t xml:space="preserve"> </w:t>
          </w:r>
          <w:r w:rsidR="00EA6A25">
            <w:t xml:space="preserve">and </w:t>
          </w:r>
          <w:r w:rsidR="008416F3">
            <w:t>the department of transportation</w:t>
          </w:r>
          <w:r w:rsidR="005F52E3">
            <w:t>'s</w:t>
          </w:r>
          <w:r w:rsidR="008416F3">
            <w:t xml:space="preserve"> </w:t>
          </w:r>
          <w:r w:rsidR="004459D0">
            <w:t xml:space="preserve">implementation of </w:t>
          </w:r>
          <w:r w:rsidR="00D95E36">
            <w:t>technology</w:t>
          </w:r>
          <w:r w:rsidR="004375EB">
            <w:t xml:space="preserve"> </w:t>
          </w:r>
          <w:r w:rsidR="00D95E36">
            <w:t>efficiencies</w:t>
          </w:r>
          <w:r w:rsidR="004459D0">
            <w:t xml:space="preserve"> </w:t>
          </w:r>
          <w:r w:rsidR="00C5066D">
            <w:t xml:space="preserve">as </w:t>
          </w:r>
          <w:r w:rsidR="004459D0">
            <w:t>required</w:t>
          </w:r>
          <w:r w:rsidR="004375EB">
            <w:t xml:space="preserve"> by section 602 of t</w:t>
          </w:r>
          <w:r w:rsidR="00EA6A25">
            <w:t>his act</w:t>
          </w:r>
          <w:r>
            <w:t xml:space="preserve">.  </w:t>
          </w:r>
        </w:p>
        <w:p w:rsidR="00D95E36" w:rsidRDefault="00D95E36" w:rsidP="004375EB">
          <w:pPr>
            <w:spacing w:line="408" w:lineRule="exact"/>
            <w:jc w:val="both"/>
          </w:pPr>
          <w:r>
            <w:tab/>
            <w:t xml:space="preserve">(4) </w:t>
          </w:r>
          <w:r w:rsidRPr="001E1F47">
            <w:t xml:space="preserve">It is the intent of the legislature that the ferry vessel construction and future preservation costs associated with the newly constructed vessels and according to the procurement schedule as </w:t>
          </w:r>
          <w:r w:rsidRPr="001E1F47">
            <w:lastRenderedPageBreak/>
            <w:t>outlined in this subsection be funded with a total of $</w:t>
          </w:r>
          <w:r w:rsidR="00576D3D">
            <w:rPr>
              <w:bCs/>
              <w:szCs w:val="20"/>
            </w:rPr>
            <w:t>537,255,595</w:t>
          </w:r>
          <w:r w:rsidRPr="001E1F47">
            <w:rPr>
              <w:b/>
              <w:bCs/>
              <w:szCs w:val="20"/>
            </w:rPr>
            <w:t xml:space="preserve"> </w:t>
          </w:r>
          <w:r w:rsidRPr="001E1F47">
            <w:rPr>
              <w:noProof/>
            </w:rPr>
            <w:t>over sixteen years, beginning with the 2009-2011 biennium.</w:t>
          </w:r>
          <w:r>
            <w:rPr>
              <w:noProof/>
            </w:rPr>
            <w:t xml:space="preserve">"  </w:t>
          </w:r>
        </w:p>
        <w:p w:rsidR="00145116" w:rsidRDefault="00843BD8" w:rsidP="009C50E1">
          <w:pPr>
            <w:pStyle w:val="RCWSLText"/>
          </w:pPr>
          <w:r>
            <w:tab/>
          </w:r>
        </w:p>
        <w:p w:rsidR="00843BD8" w:rsidRDefault="00145116" w:rsidP="009C50E1">
          <w:pPr>
            <w:pStyle w:val="RCWSLText"/>
          </w:pPr>
          <w:r>
            <w:tab/>
          </w:r>
          <w:r w:rsidR="00843BD8">
            <w:t>On page 44, at the end of line 10, insert the following:</w:t>
          </w:r>
        </w:p>
        <w:p w:rsidR="00843BD8" w:rsidRDefault="00843BD8" w:rsidP="009C50E1">
          <w:pPr>
            <w:pStyle w:val="RCWSLText"/>
          </w:pPr>
          <w:r>
            <w:tab/>
            <w:t xml:space="preserve">"(11) The Washington state ferries shall review and update their vessel life cycle cost model and report the results to the House and Senate transportation committees of the legislature by December 1, 2009."  </w:t>
          </w:r>
        </w:p>
        <w:p w:rsidR="00843BD8" w:rsidRDefault="00843BD8" w:rsidP="009C50E1">
          <w:pPr>
            <w:pStyle w:val="RCWSLText"/>
          </w:pPr>
        </w:p>
        <w:p w:rsidR="009C50E1" w:rsidRPr="009C50E1" w:rsidRDefault="00843BD8" w:rsidP="009C50E1">
          <w:pPr>
            <w:pStyle w:val="RCWSLText"/>
          </w:pPr>
          <w:r>
            <w:tab/>
          </w:r>
          <w:r w:rsidR="009C50E1">
            <w:t>Renumber the subsections consecutively and correct any internal references accordingly.</w:t>
          </w:r>
        </w:p>
        <w:p w:rsidR="00DF5D0E" w:rsidRPr="00523C5A" w:rsidRDefault="004C31E4" w:rsidP="006514F9">
          <w:pPr>
            <w:pStyle w:val="RCWSLText"/>
            <w:suppressLineNumbers/>
          </w:pPr>
        </w:p>
      </w:customXml>
      <w:customXml w:element="Effect">
        <w:p w:rsidR="00ED2EEB" w:rsidRDefault="00DE256E" w:rsidP="006514F9">
          <w:pPr>
            <w:pStyle w:val="Effect"/>
            <w:suppressLineNumbers/>
          </w:pPr>
          <w:r>
            <w:tab/>
          </w:r>
        </w:p>
        <w:p w:rsidR="00145116" w:rsidRDefault="00ED2EEB" w:rsidP="006514F9">
          <w:pPr>
            <w:pStyle w:val="Effect"/>
            <w:suppressLineNumbers/>
          </w:pPr>
          <w:r>
            <w:tab/>
          </w:r>
          <w:r w:rsidR="00DE256E">
            <w:tab/>
          </w:r>
          <w:r w:rsidR="00DE256E" w:rsidRPr="006514F9">
            <w:rPr>
              <w:b/>
              <w:u w:val="single"/>
            </w:rPr>
            <w:t>EFFECT:</w:t>
          </w:r>
          <w:r w:rsidR="00DE256E">
            <w:t>   </w:t>
          </w:r>
          <w:r w:rsidR="00145116">
            <w:t>Reduces the Depar</w:t>
          </w:r>
          <w:r w:rsidR="001E1F47">
            <w:t>tment of Transportation's Information Technology division (Program C ) by $2,000,000.</w:t>
          </w:r>
        </w:p>
        <w:p w:rsidR="00145116" w:rsidRDefault="00145116" w:rsidP="006514F9">
          <w:pPr>
            <w:pStyle w:val="Effect"/>
            <w:suppressLineNumbers/>
          </w:pPr>
        </w:p>
        <w:p w:rsidR="00FA6A24" w:rsidRDefault="001E1F47" w:rsidP="006514F9">
          <w:pPr>
            <w:pStyle w:val="Effect"/>
            <w:suppressLineNumbers/>
          </w:pPr>
          <w:r>
            <w:tab/>
          </w:r>
          <w:r>
            <w:tab/>
          </w:r>
          <w:r w:rsidR="00FA6A24">
            <w:t xml:space="preserve">Requires the Department of Transportation's Ferries division </w:t>
          </w:r>
          <w:r w:rsidR="0056134D">
            <w:t xml:space="preserve">(Program W) </w:t>
          </w:r>
          <w:r w:rsidR="00FA6A24">
            <w:t xml:space="preserve">to review and update their vessel life cycle cost model.  </w:t>
          </w:r>
          <w:r>
            <w:t>Reduces the division</w:t>
          </w:r>
          <w:r w:rsidR="0056134D">
            <w:t>'s appropriation by $</w:t>
          </w:r>
          <w:r>
            <w:t>4,000</w:t>
          </w:r>
          <w:r w:rsidR="00D95E36">
            <w:t>,000 to reflect savings from this review</w:t>
          </w:r>
          <w:r>
            <w:t>.</w:t>
          </w:r>
        </w:p>
        <w:p w:rsidR="00FA6A24" w:rsidRDefault="00FA6A24" w:rsidP="006514F9">
          <w:pPr>
            <w:pStyle w:val="Effect"/>
            <w:suppressLineNumbers/>
          </w:pPr>
        </w:p>
        <w:p w:rsidR="00FA6A24" w:rsidRDefault="00FA6A24" w:rsidP="006514F9">
          <w:pPr>
            <w:pStyle w:val="Effect"/>
            <w:suppressLineNumbers/>
          </w:pPr>
          <w:r>
            <w:tab/>
          </w:r>
          <w:r>
            <w:tab/>
            <w:t>Reduces the appropriation for three new</w:t>
          </w:r>
          <w:r w:rsidR="00145116">
            <w:t xml:space="preserve"> Island Home class ferries by $10,594,65</w:t>
          </w:r>
          <w:r w:rsidR="00A934B0">
            <w:t>0.</w:t>
          </w:r>
        </w:p>
        <w:p w:rsidR="00FA6A24" w:rsidRDefault="00FA6A24" w:rsidP="006514F9">
          <w:pPr>
            <w:pStyle w:val="Effect"/>
            <w:suppressLineNumbers/>
          </w:pPr>
        </w:p>
        <w:p w:rsidR="00973A6C" w:rsidRDefault="00FA6A24" w:rsidP="006514F9">
          <w:pPr>
            <w:pStyle w:val="Effect"/>
            <w:suppressLineNumbers/>
          </w:pPr>
          <w:r>
            <w:tab/>
          </w:r>
          <w:r>
            <w:tab/>
          </w:r>
          <w:r w:rsidR="00973A6C">
            <w:t xml:space="preserve">Provides </w:t>
          </w:r>
          <w:r w:rsidR="00145116">
            <w:t xml:space="preserve">an additional </w:t>
          </w:r>
          <w:r w:rsidR="00835626">
            <w:t xml:space="preserve">appropriation of </w:t>
          </w:r>
          <w:r w:rsidR="00145116">
            <w:t>$2,000,000</w:t>
          </w:r>
          <w:r w:rsidR="00973A6C">
            <w:t xml:space="preserve"> for the acquisition of two 144-auto capacity ferry vessels.</w:t>
          </w:r>
          <w:r w:rsidR="00973A6C">
            <w:tab/>
          </w:r>
          <w:r w:rsidR="00973A6C">
            <w:tab/>
          </w:r>
        </w:p>
        <w:p w:rsidR="00DF5D0E" w:rsidRDefault="00973A6C" w:rsidP="006514F9">
          <w:pPr>
            <w:pStyle w:val="AmendSectionPostSpace"/>
            <w:suppressLineNumbers/>
          </w:pPr>
          <w:r>
            <w:tab/>
          </w:r>
          <w:r>
            <w:tab/>
          </w:r>
        </w:p>
      </w:customXml>
      <w:p w:rsidR="00DF5D0E" w:rsidRDefault="00DF5D0E" w:rsidP="006514F9">
        <w:pPr>
          <w:pStyle w:val="BillEnd"/>
          <w:suppressLineNumbers/>
        </w:pPr>
      </w:p>
      <w:p w:rsidR="00DF5D0E" w:rsidRDefault="00DE256E" w:rsidP="006514F9">
        <w:pPr>
          <w:pStyle w:val="BillEnd"/>
          <w:suppressLineNumbers/>
        </w:pPr>
        <w:r>
          <w:rPr>
            <w:b/>
          </w:rPr>
          <w:t>--- END ---</w:t>
        </w:r>
      </w:p>
      <w:p w:rsidR="00DF5D0E" w:rsidRDefault="004C31E4" w:rsidP="006514F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D3D" w:rsidRDefault="00576D3D" w:rsidP="00DF5D0E">
      <w:r>
        <w:separator/>
      </w:r>
    </w:p>
  </w:endnote>
  <w:endnote w:type="continuationSeparator" w:id="1">
    <w:p w:rsidR="00576D3D" w:rsidRDefault="00576D3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3D" w:rsidRDefault="004C31E4">
    <w:pPr>
      <w:pStyle w:val="AmendDraftFooter"/>
    </w:pPr>
    <w:fldSimple w:instr=" TITLE   \* MERGEFORMAT ">
      <w:r w:rsidR="00DB3851">
        <w:t>5352-S.E AMH MORR BERN 084</w:t>
      </w:r>
    </w:fldSimple>
    <w:r w:rsidR="00576D3D">
      <w:tab/>
    </w:r>
    <w:fldSimple w:instr=" PAGE  \* Arabic  \* MERGEFORMAT ">
      <w:r w:rsidR="00DB385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3D" w:rsidRDefault="004C31E4">
    <w:pPr>
      <w:pStyle w:val="AmendDraftFooter"/>
    </w:pPr>
    <w:fldSimple w:instr=" TITLE   \* MERGEFORMAT ">
      <w:r w:rsidR="00DB3851">
        <w:t>5352-S.E AMH MORR BERN 084</w:t>
      </w:r>
    </w:fldSimple>
    <w:r w:rsidR="00576D3D">
      <w:tab/>
    </w:r>
    <w:fldSimple w:instr=" PAGE  \* Arabic  \* MERGEFORMAT ">
      <w:r w:rsidR="00DB385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D3D" w:rsidRDefault="00576D3D" w:rsidP="00DF5D0E">
      <w:r>
        <w:separator/>
      </w:r>
    </w:p>
  </w:footnote>
  <w:footnote w:type="continuationSeparator" w:id="1">
    <w:p w:rsidR="00576D3D" w:rsidRDefault="00576D3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3D" w:rsidRDefault="004C31E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76D3D" w:rsidRDefault="00576D3D">
                <w:pPr>
                  <w:pStyle w:val="RCWSLText"/>
                  <w:jc w:val="right"/>
                </w:pPr>
                <w:r>
                  <w:t>1</w:t>
                </w:r>
              </w:p>
              <w:p w:rsidR="00576D3D" w:rsidRDefault="00576D3D">
                <w:pPr>
                  <w:pStyle w:val="RCWSLText"/>
                  <w:jc w:val="right"/>
                </w:pPr>
                <w:r>
                  <w:t>2</w:t>
                </w:r>
              </w:p>
              <w:p w:rsidR="00576D3D" w:rsidRDefault="00576D3D">
                <w:pPr>
                  <w:pStyle w:val="RCWSLText"/>
                  <w:jc w:val="right"/>
                </w:pPr>
                <w:r>
                  <w:t>3</w:t>
                </w:r>
              </w:p>
              <w:p w:rsidR="00576D3D" w:rsidRDefault="00576D3D">
                <w:pPr>
                  <w:pStyle w:val="RCWSLText"/>
                  <w:jc w:val="right"/>
                </w:pPr>
                <w:r>
                  <w:t>4</w:t>
                </w:r>
              </w:p>
              <w:p w:rsidR="00576D3D" w:rsidRDefault="00576D3D">
                <w:pPr>
                  <w:pStyle w:val="RCWSLText"/>
                  <w:jc w:val="right"/>
                </w:pPr>
                <w:r>
                  <w:t>5</w:t>
                </w:r>
              </w:p>
              <w:p w:rsidR="00576D3D" w:rsidRDefault="00576D3D">
                <w:pPr>
                  <w:pStyle w:val="RCWSLText"/>
                  <w:jc w:val="right"/>
                </w:pPr>
                <w:r>
                  <w:t>6</w:t>
                </w:r>
              </w:p>
              <w:p w:rsidR="00576D3D" w:rsidRDefault="00576D3D">
                <w:pPr>
                  <w:pStyle w:val="RCWSLText"/>
                  <w:jc w:val="right"/>
                </w:pPr>
                <w:r>
                  <w:t>7</w:t>
                </w:r>
              </w:p>
              <w:p w:rsidR="00576D3D" w:rsidRDefault="00576D3D">
                <w:pPr>
                  <w:pStyle w:val="RCWSLText"/>
                  <w:jc w:val="right"/>
                </w:pPr>
                <w:r>
                  <w:t>8</w:t>
                </w:r>
              </w:p>
              <w:p w:rsidR="00576D3D" w:rsidRDefault="00576D3D">
                <w:pPr>
                  <w:pStyle w:val="RCWSLText"/>
                  <w:jc w:val="right"/>
                </w:pPr>
                <w:r>
                  <w:t>9</w:t>
                </w:r>
              </w:p>
              <w:p w:rsidR="00576D3D" w:rsidRDefault="00576D3D">
                <w:pPr>
                  <w:pStyle w:val="RCWSLText"/>
                  <w:jc w:val="right"/>
                </w:pPr>
                <w:r>
                  <w:t>10</w:t>
                </w:r>
              </w:p>
              <w:p w:rsidR="00576D3D" w:rsidRDefault="00576D3D">
                <w:pPr>
                  <w:pStyle w:val="RCWSLText"/>
                  <w:jc w:val="right"/>
                </w:pPr>
                <w:r>
                  <w:t>11</w:t>
                </w:r>
              </w:p>
              <w:p w:rsidR="00576D3D" w:rsidRDefault="00576D3D">
                <w:pPr>
                  <w:pStyle w:val="RCWSLText"/>
                  <w:jc w:val="right"/>
                </w:pPr>
                <w:r>
                  <w:t>12</w:t>
                </w:r>
              </w:p>
              <w:p w:rsidR="00576D3D" w:rsidRDefault="00576D3D">
                <w:pPr>
                  <w:pStyle w:val="RCWSLText"/>
                  <w:jc w:val="right"/>
                </w:pPr>
                <w:r>
                  <w:t>13</w:t>
                </w:r>
              </w:p>
              <w:p w:rsidR="00576D3D" w:rsidRDefault="00576D3D">
                <w:pPr>
                  <w:pStyle w:val="RCWSLText"/>
                  <w:jc w:val="right"/>
                </w:pPr>
                <w:r>
                  <w:t>14</w:t>
                </w:r>
              </w:p>
              <w:p w:rsidR="00576D3D" w:rsidRDefault="00576D3D">
                <w:pPr>
                  <w:pStyle w:val="RCWSLText"/>
                  <w:jc w:val="right"/>
                </w:pPr>
                <w:r>
                  <w:t>15</w:t>
                </w:r>
              </w:p>
              <w:p w:rsidR="00576D3D" w:rsidRDefault="00576D3D">
                <w:pPr>
                  <w:pStyle w:val="RCWSLText"/>
                  <w:jc w:val="right"/>
                </w:pPr>
                <w:r>
                  <w:t>16</w:t>
                </w:r>
              </w:p>
              <w:p w:rsidR="00576D3D" w:rsidRDefault="00576D3D">
                <w:pPr>
                  <w:pStyle w:val="RCWSLText"/>
                  <w:jc w:val="right"/>
                </w:pPr>
                <w:r>
                  <w:t>17</w:t>
                </w:r>
              </w:p>
              <w:p w:rsidR="00576D3D" w:rsidRDefault="00576D3D">
                <w:pPr>
                  <w:pStyle w:val="RCWSLText"/>
                  <w:jc w:val="right"/>
                </w:pPr>
                <w:r>
                  <w:t>18</w:t>
                </w:r>
              </w:p>
              <w:p w:rsidR="00576D3D" w:rsidRDefault="00576D3D">
                <w:pPr>
                  <w:pStyle w:val="RCWSLText"/>
                  <w:jc w:val="right"/>
                </w:pPr>
                <w:r>
                  <w:t>19</w:t>
                </w:r>
              </w:p>
              <w:p w:rsidR="00576D3D" w:rsidRDefault="00576D3D">
                <w:pPr>
                  <w:pStyle w:val="RCWSLText"/>
                  <w:jc w:val="right"/>
                </w:pPr>
                <w:r>
                  <w:t>20</w:t>
                </w:r>
              </w:p>
              <w:p w:rsidR="00576D3D" w:rsidRDefault="00576D3D">
                <w:pPr>
                  <w:pStyle w:val="RCWSLText"/>
                  <w:jc w:val="right"/>
                </w:pPr>
                <w:r>
                  <w:t>21</w:t>
                </w:r>
              </w:p>
              <w:p w:rsidR="00576D3D" w:rsidRDefault="00576D3D">
                <w:pPr>
                  <w:pStyle w:val="RCWSLText"/>
                  <w:jc w:val="right"/>
                </w:pPr>
                <w:r>
                  <w:t>22</w:t>
                </w:r>
              </w:p>
              <w:p w:rsidR="00576D3D" w:rsidRDefault="00576D3D">
                <w:pPr>
                  <w:pStyle w:val="RCWSLText"/>
                  <w:jc w:val="right"/>
                </w:pPr>
                <w:r>
                  <w:t>23</w:t>
                </w:r>
              </w:p>
              <w:p w:rsidR="00576D3D" w:rsidRDefault="00576D3D">
                <w:pPr>
                  <w:pStyle w:val="RCWSLText"/>
                  <w:jc w:val="right"/>
                </w:pPr>
                <w:r>
                  <w:t>24</w:t>
                </w:r>
              </w:p>
              <w:p w:rsidR="00576D3D" w:rsidRDefault="00576D3D">
                <w:pPr>
                  <w:pStyle w:val="RCWSLText"/>
                  <w:jc w:val="right"/>
                </w:pPr>
                <w:r>
                  <w:t>25</w:t>
                </w:r>
              </w:p>
              <w:p w:rsidR="00576D3D" w:rsidRDefault="00576D3D">
                <w:pPr>
                  <w:pStyle w:val="RCWSLText"/>
                  <w:jc w:val="right"/>
                </w:pPr>
                <w:r>
                  <w:t>26</w:t>
                </w:r>
              </w:p>
              <w:p w:rsidR="00576D3D" w:rsidRDefault="00576D3D">
                <w:pPr>
                  <w:pStyle w:val="RCWSLText"/>
                  <w:jc w:val="right"/>
                </w:pPr>
                <w:r>
                  <w:t>27</w:t>
                </w:r>
              </w:p>
              <w:p w:rsidR="00576D3D" w:rsidRDefault="00576D3D">
                <w:pPr>
                  <w:pStyle w:val="RCWSLText"/>
                  <w:jc w:val="right"/>
                </w:pPr>
                <w:r>
                  <w:t>28</w:t>
                </w:r>
              </w:p>
              <w:p w:rsidR="00576D3D" w:rsidRDefault="00576D3D">
                <w:pPr>
                  <w:pStyle w:val="RCWSLText"/>
                  <w:jc w:val="right"/>
                </w:pPr>
                <w:r>
                  <w:t>29</w:t>
                </w:r>
              </w:p>
              <w:p w:rsidR="00576D3D" w:rsidRDefault="00576D3D">
                <w:pPr>
                  <w:pStyle w:val="RCWSLText"/>
                  <w:jc w:val="right"/>
                </w:pPr>
                <w:r>
                  <w:t>30</w:t>
                </w:r>
              </w:p>
              <w:p w:rsidR="00576D3D" w:rsidRDefault="00576D3D">
                <w:pPr>
                  <w:pStyle w:val="RCWSLText"/>
                  <w:jc w:val="right"/>
                </w:pPr>
                <w:r>
                  <w:t>31</w:t>
                </w:r>
              </w:p>
              <w:p w:rsidR="00576D3D" w:rsidRDefault="00576D3D">
                <w:pPr>
                  <w:pStyle w:val="RCWSLText"/>
                  <w:jc w:val="right"/>
                </w:pPr>
                <w:r>
                  <w:t>32</w:t>
                </w:r>
              </w:p>
              <w:p w:rsidR="00576D3D" w:rsidRDefault="00576D3D">
                <w:pPr>
                  <w:pStyle w:val="RCWSLText"/>
                  <w:jc w:val="right"/>
                </w:pPr>
                <w:r>
                  <w:t>33</w:t>
                </w:r>
              </w:p>
              <w:p w:rsidR="00576D3D" w:rsidRDefault="00576D3D">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3D" w:rsidRDefault="004C31E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76D3D" w:rsidRDefault="00576D3D" w:rsidP="00605C39">
                <w:pPr>
                  <w:pStyle w:val="RCWSLText"/>
                  <w:spacing w:before="2888"/>
                  <w:jc w:val="right"/>
                </w:pPr>
                <w:r>
                  <w:t>1</w:t>
                </w:r>
              </w:p>
              <w:p w:rsidR="00576D3D" w:rsidRDefault="00576D3D">
                <w:pPr>
                  <w:pStyle w:val="RCWSLText"/>
                  <w:jc w:val="right"/>
                </w:pPr>
                <w:r>
                  <w:t>2</w:t>
                </w:r>
              </w:p>
              <w:p w:rsidR="00576D3D" w:rsidRDefault="00576D3D">
                <w:pPr>
                  <w:pStyle w:val="RCWSLText"/>
                  <w:jc w:val="right"/>
                </w:pPr>
                <w:r>
                  <w:t>3</w:t>
                </w:r>
              </w:p>
              <w:p w:rsidR="00576D3D" w:rsidRDefault="00576D3D">
                <w:pPr>
                  <w:pStyle w:val="RCWSLText"/>
                  <w:jc w:val="right"/>
                </w:pPr>
                <w:r>
                  <w:t>4</w:t>
                </w:r>
              </w:p>
              <w:p w:rsidR="00576D3D" w:rsidRDefault="00576D3D">
                <w:pPr>
                  <w:pStyle w:val="RCWSLText"/>
                  <w:jc w:val="right"/>
                </w:pPr>
                <w:r>
                  <w:t>5</w:t>
                </w:r>
              </w:p>
              <w:p w:rsidR="00576D3D" w:rsidRDefault="00576D3D">
                <w:pPr>
                  <w:pStyle w:val="RCWSLText"/>
                  <w:jc w:val="right"/>
                </w:pPr>
                <w:r>
                  <w:t>6</w:t>
                </w:r>
              </w:p>
              <w:p w:rsidR="00576D3D" w:rsidRDefault="00576D3D">
                <w:pPr>
                  <w:pStyle w:val="RCWSLText"/>
                  <w:jc w:val="right"/>
                </w:pPr>
                <w:r>
                  <w:t>7</w:t>
                </w:r>
              </w:p>
              <w:p w:rsidR="00576D3D" w:rsidRDefault="00576D3D">
                <w:pPr>
                  <w:pStyle w:val="RCWSLText"/>
                  <w:jc w:val="right"/>
                </w:pPr>
                <w:r>
                  <w:t>8</w:t>
                </w:r>
              </w:p>
              <w:p w:rsidR="00576D3D" w:rsidRDefault="00576D3D">
                <w:pPr>
                  <w:pStyle w:val="RCWSLText"/>
                  <w:jc w:val="right"/>
                </w:pPr>
                <w:r>
                  <w:t>9</w:t>
                </w:r>
              </w:p>
              <w:p w:rsidR="00576D3D" w:rsidRDefault="00576D3D">
                <w:pPr>
                  <w:pStyle w:val="RCWSLText"/>
                  <w:jc w:val="right"/>
                </w:pPr>
                <w:r>
                  <w:t>10</w:t>
                </w:r>
              </w:p>
              <w:p w:rsidR="00576D3D" w:rsidRDefault="00576D3D">
                <w:pPr>
                  <w:pStyle w:val="RCWSLText"/>
                  <w:jc w:val="right"/>
                </w:pPr>
                <w:r>
                  <w:t>11</w:t>
                </w:r>
              </w:p>
              <w:p w:rsidR="00576D3D" w:rsidRDefault="00576D3D">
                <w:pPr>
                  <w:pStyle w:val="RCWSLText"/>
                  <w:jc w:val="right"/>
                </w:pPr>
                <w:r>
                  <w:t>12</w:t>
                </w:r>
              </w:p>
              <w:p w:rsidR="00576D3D" w:rsidRDefault="00576D3D">
                <w:pPr>
                  <w:pStyle w:val="RCWSLText"/>
                  <w:jc w:val="right"/>
                </w:pPr>
                <w:r>
                  <w:t>13</w:t>
                </w:r>
              </w:p>
              <w:p w:rsidR="00576D3D" w:rsidRDefault="00576D3D">
                <w:pPr>
                  <w:pStyle w:val="RCWSLText"/>
                  <w:jc w:val="right"/>
                </w:pPr>
                <w:r>
                  <w:t>14</w:t>
                </w:r>
              </w:p>
              <w:p w:rsidR="00576D3D" w:rsidRDefault="00576D3D">
                <w:pPr>
                  <w:pStyle w:val="RCWSLText"/>
                  <w:jc w:val="right"/>
                </w:pPr>
                <w:r>
                  <w:t>15</w:t>
                </w:r>
              </w:p>
              <w:p w:rsidR="00576D3D" w:rsidRDefault="00576D3D">
                <w:pPr>
                  <w:pStyle w:val="RCWSLText"/>
                  <w:jc w:val="right"/>
                </w:pPr>
                <w:r>
                  <w:t>16</w:t>
                </w:r>
              </w:p>
              <w:p w:rsidR="00576D3D" w:rsidRDefault="00576D3D">
                <w:pPr>
                  <w:pStyle w:val="RCWSLText"/>
                  <w:jc w:val="right"/>
                </w:pPr>
                <w:r>
                  <w:t>17</w:t>
                </w:r>
              </w:p>
              <w:p w:rsidR="00576D3D" w:rsidRDefault="00576D3D">
                <w:pPr>
                  <w:pStyle w:val="RCWSLText"/>
                  <w:jc w:val="right"/>
                </w:pPr>
                <w:r>
                  <w:t>18</w:t>
                </w:r>
              </w:p>
              <w:p w:rsidR="00576D3D" w:rsidRDefault="00576D3D">
                <w:pPr>
                  <w:pStyle w:val="RCWSLText"/>
                  <w:jc w:val="right"/>
                </w:pPr>
                <w:r>
                  <w:t>19</w:t>
                </w:r>
              </w:p>
              <w:p w:rsidR="00576D3D" w:rsidRDefault="00576D3D">
                <w:pPr>
                  <w:pStyle w:val="RCWSLText"/>
                  <w:jc w:val="right"/>
                </w:pPr>
                <w:r>
                  <w:t>20</w:t>
                </w:r>
              </w:p>
              <w:p w:rsidR="00576D3D" w:rsidRDefault="00576D3D">
                <w:pPr>
                  <w:pStyle w:val="RCWSLText"/>
                  <w:jc w:val="right"/>
                </w:pPr>
                <w:r>
                  <w:t>21</w:t>
                </w:r>
              </w:p>
              <w:p w:rsidR="00576D3D" w:rsidRDefault="00576D3D">
                <w:pPr>
                  <w:pStyle w:val="RCWSLText"/>
                  <w:jc w:val="right"/>
                </w:pPr>
                <w:r>
                  <w:t>22</w:t>
                </w:r>
              </w:p>
              <w:p w:rsidR="00576D3D" w:rsidRDefault="00576D3D">
                <w:pPr>
                  <w:pStyle w:val="RCWSLText"/>
                  <w:jc w:val="right"/>
                </w:pPr>
                <w:r>
                  <w:t>23</w:t>
                </w:r>
              </w:p>
              <w:p w:rsidR="00576D3D" w:rsidRDefault="00576D3D">
                <w:pPr>
                  <w:pStyle w:val="RCWSLText"/>
                  <w:jc w:val="right"/>
                </w:pPr>
                <w:r>
                  <w:t>24</w:t>
                </w:r>
              </w:p>
              <w:p w:rsidR="00576D3D" w:rsidRDefault="00576D3D" w:rsidP="00060D21">
                <w:pPr>
                  <w:pStyle w:val="RCWSLText"/>
                  <w:jc w:val="right"/>
                </w:pPr>
                <w:r>
                  <w:t>25</w:t>
                </w:r>
              </w:p>
              <w:p w:rsidR="00576D3D" w:rsidRDefault="00576D3D" w:rsidP="00060D21">
                <w:pPr>
                  <w:pStyle w:val="RCWSLText"/>
                  <w:jc w:val="right"/>
                </w:pPr>
                <w:r>
                  <w:t>26</w:t>
                </w:r>
              </w:p>
              <w:p w:rsidR="00576D3D" w:rsidRDefault="00576D3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2713"/>
    <w:rsid w:val="00057FD2"/>
    <w:rsid w:val="00060D21"/>
    <w:rsid w:val="00096165"/>
    <w:rsid w:val="000C6C82"/>
    <w:rsid w:val="000E603A"/>
    <w:rsid w:val="00106544"/>
    <w:rsid w:val="001411B3"/>
    <w:rsid w:val="00145116"/>
    <w:rsid w:val="00157278"/>
    <w:rsid w:val="001A775A"/>
    <w:rsid w:val="001E1F47"/>
    <w:rsid w:val="001E6675"/>
    <w:rsid w:val="00217E8A"/>
    <w:rsid w:val="00281CBD"/>
    <w:rsid w:val="002B28C0"/>
    <w:rsid w:val="002B7A4F"/>
    <w:rsid w:val="002D7FE2"/>
    <w:rsid w:val="002F2DFC"/>
    <w:rsid w:val="00316CD9"/>
    <w:rsid w:val="003E2FC6"/>
    <w:rsid w:val="004375EB"/>
    <w:rsid w:val="004459D0"/>
    <w:rsid w:val="00492DDC"/>
    <w:rsid w:val="004C31E4"/>
    <w:rsid w:val="00523C5A"/>
    <w:rsid w:val="0056134D"/>
    <w:rsid w:val="00576D3D"/>
    <w:rsid w:val="005F52E3"/>
    <w:rsid w:val="00605C39"/>
    <w:rsid w:val="006514F9"/>
    <w:rsid w:val="006841E6"/>
    <w:rsid w:val="006E316C"/>
    <w:rsid w:val="006F7027"/>
    <w:rsid w:val="0072335D"/>
    <w:rsid w:val="0072541D"/>
    <w:rsid w:val="007D35D4"/>
    <w:rsid w:val="0082087D"/>
    <w:rsid w:val="00835626"/>
    <w:rsid w:val="008403EF"/>
    <w:rsid w:val="008416F3"/>
    <w:rsid w:val="00843BD8"/>
    <w:rsid w:val="00846034"/>
    <w:rsid w:val="008A70F3"/>
    <w:rsid w:val="00931B84"/>
    <w:rsid w:val="00972869"/>
    <w:rsid w:val="00973A6C"/>
    <w:rsid w:val="009C50E1"/>
    <w:rsid w:val="009F23A9"/>
    <w:rsid w:val="00A01F29"/>
    <w:rsid w:val="00A305E4"/>
    <w:rsid w:val="00A934B0"/>
    <w:rsid w:val="00A93D4A"/>
    <w:rsid w:val="00AD2D0A"/>
    <w:rsid w:val="00B160C9"/>
    <w:rsid w:val="00B31D1C"/>
    <w:rsid w:val="00B518D0"/>
    <w:rsid w:val="00B73E0A"/>
    <w:rsid w:val="00B961E0"/>
    <w:rsid w:val="00C5066D"/>
    <w:rsid w:val="00CD0608"/>
    <w:rsid w:val="00D40447"/>
    <w:rsid w:val="00D9168A"/>
    <w:rsid w:val="00D95E36"/>
    <w:rsid w:val="00DA47F3"/>
    <w:rsid w:val="00DB3851"/>
    <w:rsid w:val="00DE256E"/>
    <w:rsid w:val="00DF5D0E"/>
    <w:rsid w:val="00E1471A"/>
    <w:rsid w:val="00E402C8"/>
    <w:rsid w:val="00E41CC6"/>
    <w:rsid w:val="00E66F5D"/>
    <w:rsid w:val="00EA6A25"/>
    <w:rsid w:val="00ED2EEB"/>
    <w:rsid w:val="00F229DE"/>
    <w:rsid w:val="00F4663F"/>
    <w:rsid w:val="00F81CEB"/>
    <w:rsid w:val="00FA6A2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87951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ntsen_t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105</TotalTime>
  <Pages>2</Pages>
  <Words>467</Words>
  <Characters>1994</Characters>
  <Application>Microsoft Office Word</Application>
  <DocSecurity>8</DocSecurity>
  <Lines>249</Lines>
  <Paragraphs>144</Paragraphs>
  <ScaleCrop>false</ScaleCrop>
  <HeadingPairs>
    <vt:vector size="2" baseType="variant">
      <vt:variant>
        <vt:lpstr>Title</vt:lpstr>
      </vt:variant>
      <vt:variant>
        <vt:i4>1</vt:i4>
      </vt:variant>
    </vt:vector>
  </HeadingPairs>
  <TitlesOfParts>
    <vt:vector size="1" baseType="lpstr">
      <vt:lpstr>5352-S.E AMH MORR BERN 084</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5352-S.E AMH MORR BERN 084</dc:title>
  <dc:subject/>
  <dc:creator>Washington State Legislature</dc:creator>
  <cp:keywords/>
  <dc:description/>
  <cp:lastModifiedBy>Washington State Legislature</cp:lastModifiedBy>
  <cp:revision>6</cp:revision>
  <cp:lastPrinted>2009-04-02T23:33:00Z</cp:lastPrinted>
  <dcterms:created xsi:type="dcterms:W3CDTF">2009-04-02T21:41:00Z</dcterms:created>
  <dcterms:modified xsi:type="dcterms:W3CDTF">2009-04-02T23:33:00Z</dcterms:modified>
</cp:coreProperties>
</file>