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50CAC" w:rsidP="0072541D">
          <w:pPr>
            <w:pStyle w:val="AmendDocName"/>
          </w:pPr>
          <w:customXml w:element="BillDocName">
            <w:r>
              <w:t xml:space="preserve">5352-S.E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ARMS</w:t>
            </w:r>
          </w:customXml>
          <w:customXml w:element="DrafterAcronym">
            <w:r>
              <w:t xml:space="preserve"> BERN</w:t>
            </w:r>
          </w:customXml>
          <w:customXml w:element="DraftNumber">
            <w:r>
              <w:t xml:space="preserve"> 085</w:t>
            </w:r>
          </w:customXml>
        </w:p>
      </w:customXml>
      <w:customXml w:element="OfferedBy">
        <w:p w:rsidR="00DF5D0E" w:rsidRDefault="0004222F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50CAC">
          <w:customXml w:element="ReferenceNumber">
            <w:r w:rsidR="0004222F">
              <w:rPr>
                <w:b/>
                <w:u w:val="single"/>
              </w:rPr>
              <w:t>ESSB 5352</w:t>
            </w:r>
            <w:r w:rsidR="00DE256E">
              <w:t xml:space="preserve"> - </w:t>
            </w:r>
          </w:customXml>
          <w:customXml w:element="Floor">
            <w:r w:rsidR="0004222F">
              <w:t>H AMD TO H AMD (H-3031.2/09)</w:t>
            </w:r>
          </w:customXml>
          <w:customXml w:element="AmendNumber">
            <w:r>
              <w:rPr>
                <w:b/>
              </w:rPr>
              <w:t xml:space="preserve"> 518</w:t>
            </w:r>
          </w:customXml>
        </w:p>
        <w:p w:rsidR="00DF5D0E" w:rsidRDefault="00850CAC" w:rsidP="00605C39">
          <w:pPr>
            <w:ind w:firstLine="576"/>
          </w:pPr>
          <w:customXml w:element="Sponsors">
            <w:r>
              <w:t xml:space="preserve">By Representative Armstrong</w:t>
            </w:r>
          </w:customXml>
        </w:p>
        <w:p w:rsidR="00DF5D0E" w:rsidRDefault="00850CA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4/10/2009</w:t>
            </w:r>
          </w:customXml>
        </w:p>
      </w:customXml>
      <w:permStart w:id="0" w:edGrp="everyone"/>
      <w:p w:rsidR="00B2744B" w:rsidRDefault="00850CAC" w:rsidP="00B2744B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B2744B">
          <w:t>On page 44, line 15, strike "$9,416,000", and insert "$13,100,000"</w:t>
        </w:r>
      </w:p>
      <w:p w:rsidR="00B2744B" w:rsidRDefault="00B2744B" w:rsidP="00B2744B">
        <w:pPr>
          <w:pStyle w:val="RCWSLText"/>
        </w:pPr>
      </w:p>
      <w:p w:rsidR="00B2744B" w:rsidRDefault="00B2744B" w:rsidP="00B2744B">
        <w:pPr>
          <w:pStyle w:val="RCWSLText"/>
        </w:pPr>
        <w:r>
          <w:tab/>
          <w:t>On page 44, line 22, strike "$123,836,000", and insert "$127,520,000"</w:t>
        </w:r>
      </w:p>
      <w:p w:rsidR="00B2744B" w:rsidRDefault="00B2744B" w:rsidP="00B2744B">
        <w:pPr>
          <w:pStyle w:val="RCWSLText"/>
        </w:pPr>
      </w:p>
      <w:p w:rsidR="00B2744B" w:rsidRDefault="00B2744B" w:rsidP="00B2744B">
        <w:pPr>
          <w:pStyle w:val="RCWSLText"/>
        </w:pPr>
        <w:r>
          <w:tab/>
          <w:t>On page 45, after line 5, insert the following:</w:t>
        </w:r>
      </w:p>
      <w:p w:rsidR="00B2744B" w:rsidRPr="00FE2CA1" w:rsidRDefault="00B2744B" w:rsidP="00B2744B">
        <w:pPr>
          <w:pStyle w:val="RCWSLText"/>
        </w:pPr>
        <w:r>
          <w:tab/>
          <w:t>"(iii)  Within the amounts provided in this section, $3,684,000 of the transportation infrastructure account--state appropriation is for a low-interest loan through the freight rail investment bank program to the Port of Quincy for construction of a rail loop."</w:t>
        </w:r>
      </w:p>
      <w:p w:rsidR="00B2744B" w:rsidRPr="00523C5A" w:rsidRDefault="00B2744B" w:rsidP="00B2744B">
        <w:pPr>
          <w:pStyle w:val="RCWSLText"/>
        </w:pPr>
      </w:p>
      <w:p w:rsidR="00B2744B" w:rsidRDefault="00B2744B" w:rsidP="00B2744B">
        <w:pPr>
          <w:pStyle w:val="Effect"/>
        </w:pPr>
        <w:r>
          <w:tab/>
        </w:r>
      </w:p>
      <w:p w:rsidR="00B2744B" w:rsidRDefault="00B2744B" w:rsidP="00B2744B">
        <w:pPr>
          <w:pStyle w:val="Effect"/>
        </w:pPr>
        <w:r>
          <w:tab/>
        </w:r>
        <w:r>
          <w:tab/>
        </w:r>
        <w:r>
          <w:rPr>
            <w:u w:val="single"/>
          </w:rPr>
          <w:t>EFFECT:</w:t>
        </w:r>
        <w:r>
          <w:t>   Provides $3,684,000 as a freight rail investment bank loan to the Port of Quincy for construction of a rail loop.</w:t>
        </w:r>
      </w:p>
      <w:p w:rsidR="00DF5D0E" w:rsidRPr="0004222F" w:rsidRDefault="00DF5D0E" w:rsidP="00B2744B">
        <w:pPr>
          <w:pStyle w:val="Page"/>
        </w:pPr>
      </w:p>
      <w:permEnd w:id="0"/>
      <w:p w:rsidR="00DF5D0E" w:rsidRDefault="00DF5D0E" w:rsidP="0004222F">
        <w:pPr>
          <w:pStyle w:val="AmendSectionPostSpace"/>
          <w:suppressLineNumbers/>
        </w:pPr>
      </w:p>
      <w:p w:rsidR="00DF5D0E" w:rsidRDefault="00DF5D0E" w:rsidP="0004222F">
        <w:pPr>
          <w:pStyle w:val="BillEnd"/>
          <w:suppressLineNumbers/>
        </w:pPr>
      </w:p>
      <w:p w:rsidR="00DF5D0E" w:rsidRDefault="00DE256E" w:rsidP="0004222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50CAC" w:rsidP="0004222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C2" w:rsidRDefault="00E42EC2" w:rsidP="00DF5D0E">
      <w:r>
        <w:separator/>
      </w:r>
    </w:p>
  </w:endnote>
  <w:endnote w:type="continuationSeparator" w:id="1">
    <w:p w:rsidR="00E42EC2" w:rsidRDefault="00E42EC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C2" w:rsidRDefault="00850CAC">
    <w:pPr>
      <w:pStyle w:val="AmendDraftFooter"/>
    </w:pPr>
    <w:fldSimple w:instr=" TITLE   \* MERGEFORMAT ">
      <w:r w:rsidR="00033EAC">
        <w:t>5352-S.E AMH ARMS BERN 085</w:t>
      </w:r>
    </w:fldSimple>
    <w:r w:rsidR="00E42EC2">
      <w:tab/>
    </w:r>
    <w:fldSimple w:instr=" PAGE  \* Arabic  \* MERGEFORMAT ">
      <w:r w:rsidR="00E42EC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C2" w:rsidRDefault="00850CAC">
    <w:pPr>
      <w:pStyle w:val="AmendDraftFooter"/>
    </w:pPr>
    <w:fldSimple w:instr=" TITLE   \* MERGEFORMAT ">
      <w:r w:rsidR="00033EAC">
        <w:t>5352-S.E AMH ARMS BERN 085</w:t>
      </w:r>
    </w:fldSimple>
    <w:r w:rsidR="00E42EC2">
      <w:tab/>
    </w:r>
    <w:fldSimple w:instr=" PAGE  \* Arabic  \* MERGEFORMAT ">
      <w:r w:rsidR="00033EA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C2" w:rsidRDefault="00E42EC2" w:rsidP="00DF5D0E">
      <w:r>
        <w:separator/>
      </w:r>
    </w:p>
  </w:footnote>
  <w:footnote w:type="continuationSeparator" w:id="1">
    <w:p w:rsidR="00E42EC2" w:rsidRDefault="00E42EC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C2" w:rsidRDefault="00850CA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E42EC2" w:rsidRDefault="00E42EC2">
                <w:pPr>
                  <w:pStyle w:val="RCWSLText"/>
                  <w:jc w:val="right"/>
                </w:pPr>
                <w:r>
                  <w:t>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4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5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6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7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8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9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10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14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15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16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17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18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19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20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24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25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26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27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28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29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30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C2" w:rsidRDefault="00850CA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E42EC2" w:rsidRDefault="00E42EC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4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5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6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7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8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9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10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14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15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16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17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18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19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20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21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22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23</w:t>
                </w:r>
              </w:p>
              <w:p w:rsidR="00E42EC2" w:rsidRDefault="00E42EC2">
                <w:pPr>
                  <w:pStyle w:val="RCWSLText"/>
                  <w:jc w:val="right"/>
                </w:pPr>
                <w:r>
                  <w:t>24</w:t>
                </w:r>
              </w:p>
              <w:p w:rsidR="00E42EC2" w:rsidRDefault="00E42EC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E42EC2" w:rsidRDefault="00E42EC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E42EC2" w:rsidRDefault="00E42EC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3EAC"/>
    <w:rsid w:val="0004222F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C0A5A"/>
    <w:rsid w:val="003E2FC6"/>
    <w:rsid w:val="00492DDC"/>
    <w:rsid w:val="00523C5A"/>
    <w:rsid w:val="00605C39"/>
    <w:rsid w:val="00651A2C"/>
    <w:rsid w:val="006841E6"/>
    <w:rsid w:val="006F7027"/>
    <w:rsid w:val="0072335D"/>
    <w:rsid w:val="0072541D"/>
    <w:rsid w:val="007D35D4"/>
    <w:rsid w:val="00846034"/>
    <w:rsid w:val="00850CAC"/>
    <w:rsid w:val="00931B84"/>
    <w:rsid w:val="00972869"/>
    <w:rsid w:val="00982106"/>
    <w:rsid w:val="009F23A9"/>
    <w:rsid w:val="00A01F29"/>
    <w:rsid w:val="00A228A4"/>
    <w:rsid w:val="00A93D4A"/>
    <w:rsid w:val="00AD2D0A"/>
    <w:rsid w:val="00B2744B"/>
    <w:rsid w:val="00B31D1C"/>
    <w:rsid w:val="00B518D0"/>
    <w:rsid w:val="00B73E0A"/>
    <w:rsid w:val="00B961E0"/>
    <w:rsid w:val="00C030E1"/>
    <w:rsid w:val="00D05F6F"/>
    <w:rsid w:val="00D40447"/>
    <w:rsid w:val="00DA47F3"/>
    <w:rsid w:val="00DE256E"/>
    <w:rsid w:val="00DF28EC"/>
    <w:rsid w:val="00DF5D0E"/>
    <w:rsid w:val="00E1471A"/>
    <w:rsid w:val="00E41CC6"/>
    <w:rsid w:val="00E42EC2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ntsen_t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142</Words>
  <Characters>624</Characters>
  <Application>Microsoft Office Word</Application>
  <DocSecurity>8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5352-S.E AMH ARMS BERN 085</vt:lpstr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5352-S.E AMH ARMS BERN 085</dc:title>
  <dc:subject/>
  <dc:creator>Washington State Legislature</dc:creator>
  <cp:keywords/>
  <dc:description/>
  <cp:lastModifiedBy>Washington State Legislature</cp:lastModifiedBy>
  <cp:revision>4</cp:revision>
  <cp:lastPrinted>2009-04-08T20:24:00Z</cp:lastPrinted>
  <dcterms:created xsi:type="dcterms:W3CDTF">2009-04-08T19:59:00Z</dcterms:created>
  <dcterms:modified xsi:type="dcterms:W3CDTF">2009-04-08T20:24:00Z</dcterms:modified>
</cp:coreProperties>
</file>