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65F9E" w:rsidP="0072541D">
          <w:pPr>
            <w:pStyle w:val="AmendDocName"/>
          </w:pPr>
          <w:customXml w:element="BillDocName">
            <w:r>
              <w:t xml:space="preserve">5295-S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SGTA</w:t>
            </w:r>
          </w:customXml>
          <w:customXml w:element="DrafterAcronym">
            <w:r>
              <w:t xml:space="preserve"> MADS</w:t>
            </w:r>
          </w:customXml>
          <w:customXml w:element="DraftNumber">
            <w:r>
              <w:t xml:space="preserve"> 066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0" w:edGrp="everyone" w:displacedByCustomXml="next"/>
        <w:permEnd w:id="0" w:displacedByCustomXml="next"/>
      </w:customXml>
      <w:customXml w:element="Heading">
        <w:p w:rsidR="00DF5D0E" w:rsidRDefault="00165F9E">
          <w:customXml w:element="ReferenceNumber">
            <w:r w:rsidR="00887C85">
              <w:rPr>
                <w:b/>
                <w:u w:val="single"/>
              </w:rPr>
              <w:t>SSB 5295</w:t>
            </w:r>
            <w:r w:rsidR="00DE256E">
              <w:t xml:space="preserve"> - </w:t>
            </w:r>
          </w:customXml>
          <w:customXml w:element="Floor">
            <w:r w:rsidR="00887C85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165F9E" w:rsidP="00605C39">
          <w:pPr>
            <w:ind w:firstLine="576"/>
          </w:pPr>
          <w:customXml w:element="Sponsors">
            <w:r>
              <w:t xml:space="preserve">By Committee on State Government &amp; Tribal Affairs</w:t>
            </w:r>
          </w:customXml>
        </w:p>
        <w:p w:rsidR="00DF5D0E" w:rsidRDefault="00165F9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3/26/2009</w:t>
            </w:r>
          </w:customXml>
        </w:p>
      </w:customXml>
      <w:permStart w:id="1" w:edGrp="everyone" w:displacedByCustomXml="next"/>
      <w:customXml w:element="Page">
        <w:p w:rsidR="00887C85" w:rsidRDefault="00165F9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87C85">
            <w:t xml:space="preserve">On page </w:t>
          </w:r>
          <w:r w:rsidR="00030EB8">
            <w:t xml:space="preserve">5, beginning </w:t>
          </w:r>
          <w:r w:rsidR="00970ED0">
            <w:t>on line 18, strike all of s</w:t>
          </w:r>
          <w:r w:rsidR="00030EB8">
            <w:t>ection 3</w:t>
          </w:r>
        </w:p>
        <w:p w:rsidR="00030EB8" w:rsidRDefault="00030EB8" w:rsidP="00030EB8">
          <w:pPr>
            <w:pStyle w:val="RCWSLText"/>
          </w:pPr>
        </w:p>
        <w:p w:rsidR="00030EB8" w:rsidRPr="00030EB8" w:rsidRDefault="00030EB8" w:rsidP="00030EB8">
          <w:pPr>
            <w:pStyle w:val="RCWSLText"/>
          </w:pPr>
          <w:r>
            <w:tab/>
          </w:r>
          <w:r w:rsidR="008A4F8E">
            <w:t>Renumber the remaining sect</w:t>
          </w:r>
          <w:r w:rsidR="00970ED0">
            <w:t>i</w:t>
          </w:r>
          <w:r w:rsidR="008A4F8E">
            <w:t>ons consecutively, correct internal references accordingly and c</w:t>
          </w:r>
          <w:r>
            <w:t>orrect the title.</w:t>
          </w:r>
        </w:p>
        <w:p w:rsidR="00DF5D0E" w:rsidRPr="00523C5A" w:rsidRDefault="00165F9E" w:rsidP="00887C85">
          <w:pPr>
            <w:pStyle w:val="RCWSLText"/>
            <w:suppressLineNumbers/>
          </w:pPr>
        </w:p>
      </w:customXml>
      <w:customXml w:element="Effect">
        <w:p w:rsidR="00ED2EEB" w:rsidRDefault="00DE256E" w:rsidP="00887C85">
          <w:pPr>
            <w:pStyle w:val="Effect"/>
            <w:suppressLineNumbers/>
          </w:pPr>
          <w:r>
            <w:tab/>
          </w:r>
        </w:p>
        <w:p w:rsidR="00887C85" w:rsidRDefault="00ED2EEB" w:rsidP="00887C8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87C85">
            <w:rPr>
              <w:b/>
              <w:u w:val="single"/>
            </w:rPr>
            <w:t>EFFECT:</w:t>
          </w:r>
          <w:r w:rsidR="00DE256E">
            <w:t>  </w:t>
          </w:r>
          <w:r w:rsidR="00030EB8">
            <w:t>Removes a section that provides if the textual description of an exemption under the Public Records Act conflicts with the statute that is referenced, the referenced statute controls.</w:t>
          </w:r>
          <w:r w:rsidR="00DE256E">
            <w:t> </w:t>
          </w:r>
        </w:p>
      </w:customXml>
      <w:p w:rsidR="00DF5D0E" w:rsidRPr="00887C85" w:rsidRDefault="00DF5D0E" w:rsidP="00887C85">
        <w:pPr>
          <w:pStyle w:val="FiscalImpact"/>
          <w:suppressLineNumbers/>
        </w:pPr>
      </w:p>
      <w:permEnd w:id="1"/>
      <w:p w:rsidR="00DF5D0E" w:rsidRDefault="00DF5D0E" w:rsidP="00887C85">
        <w:pPr>
          <w:pStyle w:val="AmendSectionPostSpace"/>
          <w:suppressLineNumbers/>
        </w:pPr>
      </w:p>
      <w:p w:rsidR="00DF5D0E" w:rsidRDefault="00DF5D0E" w:rsidP="00887C85">
        <w:pPr>
          <w:pStyle w:val="BillEnd"/>
          <w:suppressLineNumbers/>
        </w:pPr>
      </w:p>
      <w:p w:rsidR="00DF5D0E" w:rsidRDefault="00DE256E" w:rsidP="00887C8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65F9E" w:rsidP="00887C8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8D" w:rsidRDefault="00EF068D" w:rsidP="00DF5D0E">
      <w:r>
        <w:separator/>
      </w:r>
    </w:p>
  </w:endnote>
  <w:endnote w:type="continuationSeparator" w:id="1">
    <w:p w:rsidR="00EF068D" w:rsidRDefault="00EF068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8D" w:rsidRDefault="00165F9E">
    <w:pPr>
      <w:pStyle w:val="AmendDraftFooter"/>
    </w:pPr>
    <w:fldSimple w:instr=" TITLE   \* MERGEFORMAT ">
      <w:r w:rsidR="008958FC">
        <w:t>5295-S AMH SGTA MADS 066</w:t>
      </w:r>
    </w:fldSimple>
    <w:r w:rsidR="00EF068D">
      <w:tab/>
    </w:r>
    <w:fldSimple w:instr=" PAGE  \* Arabic  \* MERGEFORMAT ">
      <w:r w:rsidR="00EF068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8D" w:rsidRDefault="00165F9E">
    <w:pPr>
      <w:pStyle w:val="AmendDraftFooter"/>
    </w:pPr>
    <w:fldSimple w:instr=" TITLE   \* MERGEFORMAT ">
      <w:r w:rsidR="008958FC">
        <w:t>5295-S AMH SGTA MADS 066</w:t>
      </w:r>
    </w:fldSimple>
    <w:r w:rsidR="00EF068D">
      <w:tab/>
    </w:r>
    <w:fldSimple w:instr=" PAGE  \* Arabic  \* MERGEFORMAT ">
      <w:r w:rsidR="008958F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8D" w:rsidRDefault="00EF068D" w:rsidP="00DF5D0E">
      <w:r>
        <w:separator/>
      </w:r>
    </w:p>
  </w:footnote>
  <w:footnote w:type="continuationSeparator" w:id="1">
    <w:p w:rsidR="00EF068D" w:rsidRDefault="00EF068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8D" w:rsidRDefault="00165F9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F068D" w:rsidRDefault="00EF068D">
                <w:pPr>
                  <w:pStyle w:val="RCWSLText"/>
                  <w:jc w:val="right"/>
                </w:pPr>
                <w:r>
                  <w:t>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4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5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6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7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8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9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10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14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15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16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17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18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19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20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24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25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26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27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28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29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30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8D" w:rsidRDefault="00165F9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F068D" w:rsidRDefault="00EF068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4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5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6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7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8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9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10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14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15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16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17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18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19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20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21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22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23</w:t>
                </w:r>
              </w:p>
              <w:p w:rsidR="00EF068D" w:rsidRDefault="00EF068D">
                <w:pPr>
                  <w:pStyle w:val="RCWSLText"/>
                  <w:jc w:val="right"/>
                </w:pPr>
                <w:r>
                  <w:t>24</w:t>
                </w:r>
              </w:p>
              <w:p w:rsidR="00EF068D" w:rsidRDefault="00EF068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F068D" w:rsidRDefault="00EF068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F068D" w:rsidRDefault="00EF068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0EB8"/>
    <w:rsid w:val="00060D21"/>
    <w:rsid w:val="0007523F"/>
    <w:rsid w:val="00091B65"/>
    <w:rsid w:val="00096165"/>
    <w:rsid w:val="000C6C82"/>
    <w:rsid w:val="000E603A"/>
    <w:rsid w:val="00106544"/>
    <w:rsid w:val="00165F9E"/>
    <w:rsid w:val="00174AAA"/>
    <w:rsid w:val="001A775A"/>
    <w:rsid w:val="001E6675"/>
    <w:rsid w:val="00200A28"/>
    <w:rsid w:val="00217E8A"/>
    <w:rsid w:val="00281CBD"/>
    <w:rsid w:val="00307117"/>
    <w:rsid w:val="00316CD9"/>
    <w:rsid w:val="00355862"/>
    <w:rsid w:val="003E2FC6"/>
    <w:rsid w:val="00492DDC"/>
    <w:rsid w:val="00514617"/>
    <w:rsid w:val="00523C5A"/>
    <w:rsid w:val="00605C39"/>
    <w:rsid w:val="006841E6"/>
    <w:rsid w:val="006F7027"/>
    <w:rsid w:val="0072335D"/>
    <w:rsid w:val="0072541D"/>
    <w:rsid w:val="007D35D4"/>
    <w:rsid w:val="007F5002"/>
    <w:rsid w:val="00846034"/>
    <w:rsid w:val="00887C85"/>
    <w:rsid w:val="008958FC"/>
    <w:rsid w:val="008A4F8E"/>
    <w:rsid w:val="008C0B18"/>
    <w:rsid w:val="00931B84"/>
    <w:rsid w:val="00970ED0"/>
    <w:rsid w:val="00972869"/>
    <w:rsid w:val="009F23A9"/>
    <w:rsid w:val="00A01F29"/>
    <w:rsid w:val="00A532FA"/>
    <w:rsid w:val="00A93D4A"/>
    <w:rsid w:val="00AD2D0A"/>
    <w:rsid w:val="00B31D1C"/>
    <w:rsid w:val="00B4506C"/>
    <w:rsid w:val="00B518D0"/>
    <w:rsid w:val="00B73E0A"/>
    <w:rsid w:val="00B961E0"/>
    <w:rsid w:val="00BA4960"/>
    <w:rsid w:val="00BD6BC9"/>
    <w:rsid w:val="00CB2989"/>
    <w:rsid w:val="00D40447"/>
    <w:rsid w:val="00DA47F3"/>
    <w:rsid w:val="00DE256E"/>
    <w:rsid w:val="00DF5D0E"/>
    <w:rsid w:val="00E1471A"/>
    <w:rsid w:val="00E41CC6"/>
    <w:rsid w:val="00E66F5D"/>
    <w:rsid w:val="00ED2EEB"/>
    <w:rsid w:val="00EF068D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83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5295-S AMH SGTA MADS 066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5295-S AMH SGTA MADS 066</dc:title>
  <dc:subject/>
  <dc:creator>Washington State Legislature</dc:creator>
  <cp:keywords/>
  <dc:description/>
  <cp:lastModifiedBy>Washington State Legislature</cp:lastModifiedBy>
  <cp:revision>12</cp:revision>
  <cp:lastPrinted>2009-03-26T17:37:00Z</cp:lastPrinted>
  <dcterms:created xsi:type="dcterms:W3CDTF">2009-03-25T18:17:00Z</dcterms:created>
  <dcterms:modified xsi:type="dcterms:W3CDTF">2009-03-26T17:37:00Z</dcterms:modified>
</cp:coreProperties>
</file>