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02954" w:rsidP="0072541D">
          <w:pPr>
            <w:pStyle w:val="AmendDocName"/>
          </w:pPr>
          <w:customXml w:element="BillDocName">
            <w:r>
              <w:t xml:space="preserve">2941-S</w:t>
            </w:r>
          </w:customXml>
          <w:customXml w:element="AmendType">
            <w:r>
              <w:t xml:space="preserve"> AMH</w:t>
            </w:r>
          </w:customXml>
          <w:customXml w:element="SponsorAcronym">
            <w:r>
              <w:t xml:space="preserve"> RODN</w:t>
            </w:r>
          </w:customXml>
          <w:customXml w:element="DrafterAcronym">
            <w:r>
              <w:t xml:space="preserve"> MUNN</w:t>
            </w:r>
          </w:customXml>
          <w:customXml w:element="DraftNumber">
            <w:r>
              <w:t xml:space="preserve"> 260</w:t>
            </w:r>
          </w:customXml>
        </w:p>
      </w:customXml>
      <w:customXml w:element="Heading">
        <w:p w:rsidR="00DF5D0E" w:rsidRDefault="00B02954">
          <w:customXml w:element="ReferenceNumber">
            <w:r w:rsidR="00490A1C">
              <w:rPr>
                <w:b/>
                <w:u w:val="single"/>
              </w:rPr>
              <w:t>SHB 2941</w:t>
            </w:r>
            <w:r w:rsidR="00DE256E">
              <w:t xml:space="preserve"> - </w:t>
            </w:r>
          </w:customXml>
          <w:customXml w:element="Floor">
            <w:r w:rsidR="00490A1C">
              <w:t>H AMD</w:t>
            </w:r>
          </w:customXml>
          <w:customXml w:element="AmendNumber">
            <w:r>
              <w:rPr>
                <w:b/>
              </w:rPr>
              <w:t xml:space="preserve"> 1216</w:t>
            </w:r>
          </w:customXml>
        </w:p>
        <w:p w:rsidR="00DF5D0E" w:rsidRDefault="00B02954" w:rsidP="00605C39">
          <w:pPr>
            <w:ind w:firstLine="576"/>
          </w:pPr>
          <w:customXml w:element="Sponsors">
            <w:r>
              <w:t xml:space="preserve">By Representative Rodne</w:t>
            </w:r>
          </w:customXml>
        </w:p>
        <w:p w:rsidR="00DF5D0E" w:rsidRDefault="00B02954" w:rsidP="00846034">
          <w:pPr>
            <w:spacing w:line="408" w:lineRule="exact"/>
            <w:jc w:val="right"/>
            <w:rPr>
              <w:b/>
              <w:bCs/>
            </w:rPr>
          </w:pPr>
          <w:customXml w:element="FloorAction">
            <w:r>
              <w:t xml:space="preserve">NOT ADOPTED 2/26/2010</w:t>
            </w:r>
          </w:customXml>
        </w:p>
      </w:customXml>
      <w:permStart w:id="0" w:edGrp="everyone" w:displacedByCustomXml="next"/>
      <w:customXml w:element="Page">
        <w:p w:rsidR="00855681" w:rsidRPr="00855681" w:rsidRDefault="00B02954" w:rsidP="0085568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90A1C">
            <w:t xml:space="preserve">On page </w:t>
          </w:r>
          <w:r w:rsidR="001462E4">
            <w:t>3, line 33, after "end" insert ", but not in any current general purpose lane or any lane constructed with funds from the transportation 2003 account or transportation partnership account"</w:t>
          </w:r>
        </w:p>
        <w:p w:rsidR="00DF5D0E" w:rsidRPr="00523C5A" w:rsidRDefault="00B02954" w:rsidP="00490A1C">
          <w:pPr>
            <w:pStyle w:val="RCWSLText"/>
            <w:suppressLineNumbers/>
          </w:pPr>
        </w:p>
      </w:customXml>
      <w:customXml w:element="Effect">
        <w:p w:rsidR="00ED2EEB" w:rsidRDefault="00DE256E" w:rsidP="00490A1C">
          <w:pPr>
            <w:pStyle w:val="Effect"/>
            <w:suppressLineNumbers/>
          </w:pPr>
          <w:r>
            <w:tab/>
          </w:r>
        </w:p>
        <w:p w:rsidR="00490A1C" w:rsidRDefault="00ED2EEB" w:rsidP="00490A1C">
          <w:pPr>
            <w:pStyle w:val="Effect"/>
            <w:suppressLineNumbers/>
          </w:pPr>
          <w:r>
            <w:tab/>
          </w:r>
          <w:r w:rsidR="00DE256E">
            <w:tab/>
          </w:r>
          <w:r w:rsidR="00DE256E" w:rsidRPr="00490A1C">
            <w:rPr>
              <w:b/>
              <w:u w:val="single"/>
            </w:rPr>
            <w:t>EFFECT:</w:t>
          </w:r>
          <w:r w:rsidR="00DE256E">
            <w:t>  </w:t>
          </w:r>
          <w:r w:rsidR="001462E4">
            <w:t>Restricts the operation of express toll lanes on Interstate 405 to lanes that are not currently general purpose lanes and lanes that were not constructed with funds from the transportation 2003 account (nickel account) or transportation partnership account.</w:t>
          </w:r>
          <w:r w:rsidR="00DE256E">
            <w:t> </w:t>
          </w:r>
        </w:p>
      </w:customXml>
      <w:p w:rsidR="00DF5D0E" w:rsidRPr="00490A1C" w:rsidRDefault="00DF5D0E" w:rsidP="00490A1C">
        <w:pPr>
          <w:pStyle w:val="FiscalImpact"/>
          <w:suppressLineNumbers/>
        </w:pPr>
      </w:p>
      <w:permEnd w:id="0"/>
      <w:p w:rsidR="00DF5D0E" w:rsidRDefault="00DF5D0E" w:rsidP="00490A1C">
        <w:pPr>
          <w:pStyle w:val="AmendSectionPostSpace"/>
          <w:suppressLineNumbers/>
        </w:pPr>
      </w:p>
      <w:p w:rsidR="00DF5D0E" w:rsidRDefault="00DF5D0E" w:rsidP="00490A1C">
        <w:pPr>
          <w:pStyle w:val="BillEnd"/>
          <w:suppressLineNumbers/>
        </w:pPr>
      </w:p>
      <w:p w:rsidR="00DF5D0E" w:rsidRDefault="00DE256E" w:rsidP="00490A1C">
        <w:pPr>
          <w:pStyle w:val="BillEnd"/>
          <w:suppressLineNumbers/>
        </w:pPr>
        <w:r>
          <w:rPr>
            <w:b/>
          </w:rPr>
          <w:t>--- END ---</w:t>
        </w:r>
      </w:p>
      <w:p w:rsidR="00DF5D0E" w:rsidRDefault="00B02954" w:rsidP="00490A1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81" w:rsidRDefault="00855681" w:rsidP="00DF5D0E">
      <w:r>
        <w:separator/>
      </w:r>
    </w:p>
  </w:endnote>
  <w:endnote w:type="continuationSeparator" w:id="0">
    <w:p w:rsidR="00855681" w:rsidRDefault="0085568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E4" w:rsidRDefault="00146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1" w:rsidRDefault="00B02954">
    <w:pPr>
      <w:pStyle w:val="AmendDraftFooter"/>
    </w:pPr>
    <w:fldSimple w:instr=" TITLE   \* MERGEFORMAT ">
      <w:r w:rsidR="006A1E37">
        <w:t>2941-S AMH RODN MUNN 260</w:t>
      </w:r>
    </w:fldSimple>
    <w:r w:rsidR="00855681">
      <w:tab/>
    </w:r>
    <w:fldSimple w:instr=" PAGE  \* Arabic  \* MERGEFORMAT ">
      <w:r w:rsidR="0085568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1" w:rsidRDefault="00B02954">
    <w:pPr>
      <w:pStyle w:val="AmendDraftFooter"/>
    </w:pPr>
    <w:fldSimple w:instr=" TITLE   \* MERGEFORMAT ">
      <w:r w:rsidR="006A1E37">
        <w:t>2941-S AMH RODN MUNN 260</w:t>
      </w:r>
    </w:fldSimple>
    <w:r w:rsidR="00855681">
      <w:tab/>
    </w:r>
    <w:fldSimple w:instr=" PAGE  \* Arabic  \* MERGEFORMAT ">
      <w:r w:rsidR="006A1E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81" w:rsidRDefault="00855681" w:rsidP="00DF5D0E">
      <w:r>
        <w:separator/>
      </w:r>
    </w:p>
  </w:footnote>
  <w:footnote w:type="continuationSeparator" w:id="0">
    <w:p w:rsidR="00855681" w:rsidRDefault="0085568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E4" w:rsidRDefault="00146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1" w:rsidRDefault="00B0295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55681" w:rsidRDefault="00855681">
                <w:pPr>
                  <w:pStyle w:val="RCWSLText"/>
                  <w:jc w:val="right"/>
                </w:pPr>
                <w:r>
                  <w:t>1</w:t>
                </w:r>
              </w:p>
              <w:p w:rsidR="00855681" w:rsidRDefault="00855681">
                <w:pPr>
                  <w:pStyle w:val="RCWSLText"/>
                  <w:jc w:val="right"/>
                </w:pPr>
                <w:r>
                  <w:t>2</w:t>
                </w:r>
              </w:p>
              <w:p w:rsidR="00855681" w:rsidRDefault="00855681">
                <w:pPr>
                  <w:pStyle w:val="RCWSLText"/>
                  <w:jc w:val="right"/>
                </w:pPr>
                <w:r>
                  <w:t>3</w:t>
                </w:r>
              </w:p>
              <w:p w:rsidR="00855681" w:rsidRDefault="00855681">
                <w:pPr>
                  <w:pStyle w:val="RCWSLText"/>
                  <w:jc w:val="right"/>
                </w:pPr>
                <w:r>
                  <w:t>4</w:t>
                </w:r>
              </w:p>
              <w:p w:rsidR="00855681" w:rsidRDefault="00855681">
                <w:pPr>
                  <w:pStyle w:val="RCWSLText"/>
                  <w:jc w:val="right"/>
                </w:pPr>
                <w:r>
                  <w:t>5</w:t>
                </w:r>
              </w:p>
              <w:p w:rsidR="00855681" w:rsidRDefault="00855681">
                <w:pPr>
                  <w:pStyle w:val="RCWSLText"/>
                  <w:jc w:val="right"/>
                </w:pPr>
                <w:r>
                  <w:t>6</w:t>
                </w:r>
              </w:p>
              <w:p w:rsidR="00855681" w:rsidRDefault="00855681">
                <w:pPr>
                  <w:pStyle w:val="RCWSLText"/>
                  <w:jc w:val="right"/>
                </w:pPr>
                <w:r>
                  <w:t>7</w:t>
                </w:r>
              </w:p>
              <w:p w:rsidR="00855681" w:rsidRDefault="00855681">
                <w:pPr>
                  <w:pStyle w:val="RCWSLText"/>
                  <w:jc w:val="right"/>
                </w:pPr>
                <w:r>
                  <w:t>8</w:t>
                </w:r>
              </w:p>
              <w:p w:rsidR="00855681" w:rsidRDefault="00855681">
                <w:pPr>
                  <w:pStyle w:val="RCWSLText"/>
                  <w:jc w:val="right"/>
                </w:pPr>
                <w:r>
                  <w:t>9</w:t>
                </w:r>
              </w:p>
              <w:p w:rsidR="00855681" w:rsidRDefault="00855681">
                <w:pPr>
                  <w:pStyle w:val="RCWSLText"/>
                  <w:jc w:val="right"/>
                </w:pPr>
                <w:r>
                  <w:t>10</w:t>
                </w:r>
              </w:p>
              <w:p w:rsidR="00855681" w:rsidRDefault="00855681">
                <w:pPr>
                  <w:pStyle w:val="RCWSLText"/>
                  <w:jc w:val="right"/>
                </w:pPr>
                <w:r>
                  <w:t>11</w:t>
                </w:r>
              </w:p>
              <w:p w:rsidR="00855681" w:rsidRDefault="00855681">
                <w:pPr>
                  <w:pStyle w:val="RCWSLText"/>
                  <w:jc w:val="right"/>
                </w:pPr>
                <w:r>
                  <w:t>12</w:t>
                </w:r>
              </w:p>
              <w:p w:rsidR="00855681" w:rsidRDefault="00855681">
                <w:pPr>
                  <w:pStyle w:val="RCWSLText"/>
                  <w:jc w:val="right"/>
                </w:pPr>
                <w:r>
                  <w:t>13</w:t>
                </w:r>
              </w:p>
              <w:p w:rsidR="00855681" w:rsidRDefault="00855681">
                <w:pPr>
                  <w:pStyle w:val="RCWSLText"/>
                  <w:jc w:val="right"/>
                </w:pPr>
                <w:r>
                  <w:t>14</w:t>
                </w:r>
              </w:p>
              <w:p w:rsidR="00855681" w:rsidRDefault="00855681">
                <w:pPr>
                  <w:pStyle w:val="RCWSLText"/>
                  <w:jc w:val="right"/>
                </w:pPr>
                <w:r>
                  <w:t>15</w:t>
                </w:r>
              </w:p>
              <w:p w:rsidR="00855681" w:rsidRDefault="00855681">
                <w:pPr>
                  <w:pStyle w:val="RCWSLText"/>
                  <w:jc w:val="right"/>
                </w:pPr>
                <w:r>
                  <w:t>16</w:t>
                </w:r>
              </w:p>
              <w:p w:rsidR="00855681" w:rsidRDefault="00855681">
                <w:pPr>
                  <w:pStyle w:val="RCWSLText"/>
                  <w:jc w:val="right"/>
                </w:pPr>
                <w:r>
                  <w:t>17</w:t>
                </w:r>
              </w:p>
              <w:p w:rsidR="00855681" w:rsidRDefault="00855681">
                <w:pPr>
                  <w:pStyle w:val="RCWSLText"/>
                  <w:jc w:val="right"/>
                </w:pPr>
                <w:r>
                  <w:t>18</w:t>
                </w:r>
              </w:p>
              <w:p w:rsidR="00855681" w:rsidRDefault="00855681">
                <w:pPr>
                  <w:pStyle w:val="RCWSLText"/>
                  <w:jc w:val="right"/>
                </w:pPr>
                <w:r>
                  <w:t>19</w:t>
                </w:r>
              </w:p>
              <w:p w:rsidR="00855681" w:rsidRDefault="00855681">
                <w:pPr>
                  <w:pStyle w:val="RCWSLText"/>
                  <w:jc w:val="right"/>
                </w:pPr>
                <w:r>
                  <w:t>20</w:t>
                </w:r>
              </w:p>
              <w:p w:rsidR="00855681" w:rsidRDefault="00855681">
                <w:pPr>
                  <w:pStyle w:val="RCWSLText"/>
                  <w:jc w:val="right"/>
                </w:pPr>
                <w:r>
                  <w:t>21</w:t>
                </w:r>
              </w:p>
              <w:p w:rsidR="00855681" w:rsidRDefault="00855681">
                <w:pPr>
                  <w:pStyle w:val="RCWSLText"/>
                  <w:jc w:val="right"/>
                </w:pPr>
                <w:r>
                  <w:t>22</w:t>
                </w:r>
              </w:p>
              <w:p w:rsidR="00855681" w:rsidRDefault="00855681">
                <w:pPr>
                  <w:pStyle w:val="RCWSLText"/>
                  <w:jc w:val="right"/>
                </w:pPr>
                <w:r>
                  <w:t>23</w:t>
                </w:r>
              </w:p>
              <w:p w:rsidR="00855681" w:rsidRDefault="00855681">
                <w:pPr>
                  <w:pStyle w:val="RCWSLText"/>
                  <w:jc w:val="right"/>
                </w:pPr>
                <w:r>
                  <w:t>24</w:t>
                </w:r>
              </w:p>
              <w:p w:rsidR="00855681" w:rsidRDefault="00855681">
                <w:pPr>
                  <w:pStyle w:val="RCWSLText"/>
                  <w:jc w:val="right"/>
                </w:pPr>
                <w:r>
                  <w:t>25</w:t>
                </w:r>
              </w:p>
              <w:p w:rsidR="00855681" w:rsidRDefault="00855681">
                <w:pPr>
                  <w:pStyle w:val="RCWSLText"/>
                  <w:jc w:val="right"/>
                </w:pPr>
                <w:r>
                  <w:t>26</w:t>
                </w:r>
              </w:p>
              <w:p w:rsidR="00855681" w:rsidRDefault="00855681">
                <w:pPr>
                  <w:pStyle w:val="RCWSLText"/>
                  <w:jc w:val="right"/>
                </w:pPr>
                <w:r>
                  <w:t>27</w:t>
                </w:r>
              </w:p>
              <w:p w:rsidR="00855681" w:rsidRDefault="00855681">
                <w:pPr>
                  <w:pStyle w:val="RCWSLText"/>
                  <w:jc w:val="right"/>
                </w:pPr>
                <w:r>
                  <w:t>28</w:t>
                </w:r>
              </w:p>
              <w:p w:rsidR="00855681" w:rsidRDefault="00855681">
                <w:pPr>
                  <w:pStyle w:val="RCWSLText"/>
                  <w:jc w:val="right"/>
                </w:pPr>
                <w:r>
                  <w:t>29</w:t>
                </w:r>
              </w:p>
              <w:p w:rsidR="00855681" w:rsidRDefault="00855681">
                <w:pPr>
                  <w:pStyle w:val="RCWSLText"/>
                  <w:jc w:val="right"/>
                </w:pPr>
                <w:r>
                  <w:t>30</w:t>
                </w:r>
              </w:p>
              <w:p w:rsidR="00855681" w:rsidRDefault="00855681">
                <w:pPr>
                  <w:pStyle w:val="RCWSLText"/>
                  <w:jc w:val="right"/>
                </w:pPr>
                <w:r>
                  <w:t>31</w:t>
                </w:r>
              </w:p>
              <w:p w:rsidR="00855681" w:rsidRDefault="00855681">
                <w:pPr>
                  <w:pStyle w:val="RCWSLText"/>
                  <w:jc w:val="right"/>
                </w:pPr>
                <w:r>
                  <w:t>32</w:t>
                </w:r>
              </w:p>
              <w:p w:rsidR="00855681" w:rsidRDefault="00855681">
                <w:pPr>
                  <w:pStyle w:val="RCWSLText"/>
                  <w:jc w:val="right"/>
                </w:pPr>
                <w:r>
                  <w:t>33</w:t>
                </w:r>
              </w:p>
              <w:p w:rsidR="00855681" w:rsidRDefault="00855681">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1" w:rsidRDefault="00B0295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55681" w:rsidRDefault="00855681" w:rsidP="00605C39">
                <w:pPr>
                  <w:pStyle w:val="RCWSLText"/>
                  <w:spacing w:before="2888"/>
                  <w:jc w:val="right"/>
                </w:pPr>
                <w:r>
                  <w:t>1</w:t>
                </w:r>
              </w:p>
              <w:p w:rsidR="00855681" w:rsidRDefault="00855681">
                <w:pPr>
                  <w:pStyle w:val="RCWSLText"/>
                  <w:jc w:val="right"/>
                </w:pPr>
                <w:r>
                  <w:t>2</w:t>
                </w:r>
              </w:p>
              <w:p w:rsidR="00855681" w:rsidRDefault="00855681">
                <w:pPr>
                  <w:pStyle w:val="RCWSLText"/>
                  <w:jc w:val="right"/>
                </w:pPr>
                <w:r>
                  <w:t>3</w:t>
                </w:r>
              </w:p>
              <w:p w:rsidR="00855681" w:rsidRDefault="00855681">
                <w:pPr>
                  <w:pStyle w:val="RCWSLText"/>
                  <w:jc w:val="right"/>
                </w:pPr>
                <w:r>
                  <w:t>4</w:t>
                </w:r>
              </w:p>
              <w:p w:rsidR="00855681" w:rsidRDefault="00855681">
                <w:pPr>
                  <w:pStyle w:val="RCWSLText"/>
                  <w:jc w:val="right"/>
                </w:pPr>
                <w:r>
                  <w:t>5</w:t>
                </w:r>
              </w:p>
              <w:p w:rsidR="00855681" w:rsidRDefault="00855681">
                <w:pPr>
                  <w:pStyle w:val="RCWSLText"/>
                  <w:jc w:val="right"/>
                </w:pPr>
                <w:r>
                  <w:t>6</w:t>
                </w:r>
              </w:p>
              <w:p w:rsidR="00855681" w:rsidRDefault="00855681">
                <w:pPr>
                  <w:pStyle w:val="RCWSLText"/>
                  <w:jc w:val="right"/>
                </w:pPr>
                <w:r>
                  <w:t>7</w:t>
                </w:r>
              </w:p>
              <w:p w:rsidR="00855681" w:rsidRDefault="00855681">
                <w:pPr>
                  <w:pStyle w:val="RCWSLText"/>
                  <w:jc w:val="right"/>
                </w:pPr>
                <w:r>
                  <w:t>8</w:t>
                </w:r>
              </w:p>
              <w:p w:rsidR="00855681" w:rsidRDefault="00855681">
                <w:pPr>
                  <w:pStyle w:val="RCWSLText"/>
                  <w:jc w:val="right"/>
                </w:pPr>
                <w:r>
                  <w:t>9</w:t>
                </w:r>
              </w:p>
              <w:p w:rsidR="00855681" w:rsidRDefault="00855681">
                <w:pPr>
                  <w:pStyle w:val="RCWSLText"/>
                  <w:jc w:val="right"/>
                </w:pPr>
                <w:r>
                  <w:t>10</w:t>
                </w:r>
              </w:p>
              <w:p w:rsidR="00855681" w:rsidRDefault="00855681">
                <w:pPr>
                  <w:pStyle w:val="RCWSLText"/>
                  <w:jc w:val="right"/>
                </w:pPr>
                <w:r>
                  <w:t>11</w:t>
                </w:r>
              </w:p>
              <w:p w:rsidR="00855681" w:rsidRDefault="00855681">
                <w:pPr>
                  <w:pStyle w:val="RCWSLText"/>
                  <w:jc w:val="right"/>
                </w:pPr>
                <w:r>
                  <w:t>12</w:t>
                </w:r>
              </w:p>
              <w:p w:rsidR="00855681" w:rsidRDefault="00855681">
                <w:pPr>
                  <w:pStyle w:val="RCWSLText"/>
                  <w:jc w:val="right"/>
                </w:pPr>
                <w:r>
                  <w:t>13</w:t>
                </w:r>
              </w:p>
              <w:p w:rsidR="00855681" w:rsidRDefault="00855681">
                <w:pPr>
                  <w:pStyle w:val="RCWSLText"/>
                  <w:jc w:val="right"/>
                </w:pPr>
                <w:r>
                  <w:t>14</w:t>
                </w:r>
              </w:p>
              <w:p w:rsidR="00855681" w:rsidRDefault="00855681">
                <w:pPr>
                  <w:pStyle w:val="RCWSLText"/>
                  <w:jc w:val="right"/>
                </w:pPr>
                <w:r>
                  <w:t>15</w:t>
                </w:r>
              </w:p>
              <w:p w:rsidR="00855681" w:rsidRDefault="00855681">
                <w:pPr>
                  <w:pStyle w:val="RCWSLText"/>
                  <w:jc w:val="right"/>
                </w:pPr>
                <w:r>
                  <w:t>16</w:t>
                </w:r>
              </w:p>
              <w:p w:rsidR="00855681" w:rsidRDefault="00855681">
                <w:pPr>
                  <w:pStyle w:val="RCWSLText"/>
                  <w:jc w:val="right"/>
                </w:pPr>
                <w:r>
                  <w:t>17</w:t>
                </w:r>
              </w:p>
              <w:p w:rsidR="00855681" w:rsidRDefault="00855681">
                <w:pPr>
                  <w:pStyle w:val="RCWSLText"/>
                  <w:jc w:val="right"/>
                </w:pPr>
                <w:r>
                  <w:t>18</w:t>
                </w:r>
              </w:p>
              <w:p w:rsidR="00855681" w:rsidRDefault="00855681">
                <w:pPr>
                  <w:pStyle w:val="RCWSLText"/>
                  <w:jc w:val="right"/>
                </w:pPr>
                <w:r>
                  <w:t>19</w:t>
                </w:r>
              </w:p>
              <w:p w:rsidR="00855681" w:rsidRDefault="00855681">
                <w:pPr>
                  <w:pStyle w:val="RCWSLText"/>
                  <w:jc w:val="right"/>
                </w:pPr>
                <w:r>
                  <w:t>20</w:t>
                </w:r>
              </w:p>
              <w:p w:rsidR="00855681" w:rsidRDefault="00855681">
                <w:pPr>
                  <w:pStyle w:val="RCWSLText"/>
                  <w:jc w:val="right"/>
                </w:pPr>
                <w:r>
                  <w:t>21</w:t>
                </w:r>
              </w:p>
              <w:p w:rsidR="00855681" w:rsidRDefault="00855681">
                <w:pPr>
                  <w:pStyle w:val="RCWSLText"/>
                  <w:jc w:val="right"/>
                </w:pPr>
                <w:r>
                  <w:t>22</w:t>
                </w:r>
              </w:p>
              <w:p w:rsidR="00855681" w:rsidRDefault="00855681">
                <w:pPr>
                  <w:pStyle w:val="RCWSLText"/>
                  <w:jc w:val="right"/>
                </w:pPr>
                <w:r>
                  <w:t>23</w:t>
                </w:r>
              </w:p>
              <w:p w:rsidR="00855681" w:rsidRDefault="00855681">
                <w:pPr>
                  <w:pStyle w:val="RCWSLText"/>
                  <w:jc w:val="right"/>
                </w:pPr>
                <w:r>
                  <w:t>24</w:t>
                </w:r>
              </w:p>
              <w:p w:rsidR="00855681" w:rsidRDefault="00855681" w:rsidP="00060D21">
                <w:pPr>
                  <w:pStyle w:val="RCWSLText"/>
                  <w:jc w:val="right"/>
                </w:pPr>
                <w:r>
                  <w:t>25</w:t>
                </w:r>
              </w:p>
              <w:p w:rsidR="00855681" w:rsidRDefault="00855681" w:rsidP="00060D21">
                <w:pPr>
                  <w:pStyle w:val="RCWSLText"/>
                  <w:jc w:val="right"/>
                </w:pPr>
                <w:r>
                  <w:t>26</w:t>
                </w:r>
              </w:p>
              <w:p w:rsidR="00855681" w:rsidRDefault="00855681"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462E4"/>
    <w:rsid w:val="001A775A"/>
    <w:rsid w:val="001E6675"/>
    <w:rsid w:val="00217E8A"/>
    <w:rsid w:val="00281CBD"/>
    <w:rsid w:val="00316CD9"/>
    <w:rsid w:val="003E2FC6"/>
    <w:rsid w:val="00490A1C"/>
    <w:rsid w:val="00492DDC"/>
    <w:rsid w:val="00523C5A"/>
    <w:rsid w:val="00605C39"/>
    <w:rsid w:val="006841E6"/>
    <w:rsid w:val="006A1E37"/>
    <w:rsid w:val="006F7027"/>
    <w:rsid w:val="0072335D"/>
    <w:rsid w:val="0072541D"/>
    <w:rsid w:val="0078720D"/>
    <w:rsid w:val="007D35D4"/>
    <w:rsid w:val="00846034"/>
    <w:rsid w:val="00855681"/>
    <w:rsid w:val="00931B84"/>
    <w:rsid w:val="00972869"/>
    <w:rsid w:val="009F23A9"/>
    <w:rsid w:val="00A01F29"/>
    <w:rsid w:val="00A93D4A"/>
    <w:rsid w:val="00AD2D0A"/>
    <w:rsid w:val="00B02954"/>
    <w:rsid w:val="00B31D1C"/>
    <w:rsid w:val="00B518D0"/>
    <w:rsid w:val="00B73E0A"/>
    <w:rsid w:val="00B961E0"/>
    <w:rsid w:val="00BA7334"/>
    <w:rsid w:val="00D40447"/>
    <w:rsid w:val="00D66807"/>
    <w:rsid w:val="00D81DE3"/>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1</Pages>
  <Words>101</Words>
  <Characters>528</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2941-S AMH RODN MUNN 260</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2941-S AMH RODN MUNN 260</dc:title>
  <dc:subject/>
  <dc:creator>Washington State Legislature</dc:creator>
  <cp:keywords/>
  <dc:description/>
  <cp:lastModifiedBy>Washington State Legislature</cp:lastModifiedBy>
  <cp:revision>5</cp:revision>
  <cp:lastPrinted>2010-02-13T21:59:00Z</cp:lastPrinted>
  <dcterms:created xsi:type="dcterms:W3CDTF">2010-02-13T20:25:00Z</dcterms:created>
  <dcterms:modified xsi:type="dcterms:W3CDTF">2010-02-13T21:59:00Z</dcterms:modified>
</cp:coreProperties>
</file>