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F6B55" w:rsidP="0072541D">
          <w:pPr>
            <w:pStyle w:val="AmendDocName"/>
          </w:pPr>
          <w:customXml w:element="BillDocName">
            <w:r>
              <w:t xml:space="preserve">2363-S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RARI</w:t>
            </w:r>
          </w:customXml>
          <w:customXml w:element="DraftNumber">
            <w:r>
              <w:t xml:space="preserve"> 187</w:t>
            </w:r>
          </w:customXml>
        </w:p>
      </w:customXml>
      <w:customXml w:element="OfferedBy">
        <w:p w:rsidR="00DF5D0E" w:rsidRDefault="0036015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F6B55">
          <w:customXml w:element="ReferenceNumber">
            <w:r w:rsidR="00360152">
              <w:rPr>
                <w:b/>
                <w:u w:val="single"/>
              </w:rPr>
              <w:t>SHB 2363</w:t>
            </w:r>
            <w:r w:rsidR="00DE256E">
              <w:t xml:space="preserve"> - </w:t>
            </w:r>
          </w:customXml>
          <w:customXml w:element="Floor">
            <w:r w:rsidR="00360152">
              <w:t>H AMD</w:t>
            </w:r>
          </w:customXml>
          <w:customXml w:element="AmendNumber">
            <w:r>
              <w:rPr>
                <w:b/>
              </w:rPr>
              <w:t xml:space="preserve"> 821</w:t>
            </w:r>
          </w:customXml>
        </w:p>
        <w:p w:rsidR="00DF5D0E" w:rsidRDefault="005F6B55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5F6B5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4/21/2009</w:t>
            </w:r>
          </w:customXml>
        </w:p>
      </w:customXml>
      <w:permStart w:id="0" w:edGrp="everyone" w:displacedByCustomXml="next"/>
      <w:customXml w:element="Page">
        <w:p w:rsidR="00AD270F" w:rsidRPr="006B12ED" w:rsidRDefault="005F6B55" w:rsidP="00AD270F">
          <w:pPr>
            <w:pStyle w:val="Page"/>
            <w:suppressAutoHyphens w:val="0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D270F">
            <w:t xml:space="preserve"> </w:t>
          </w:r>
          <w:r w:rsidR="00AD270F" w:rsidRPr="006B12ED">
            <w:rPr>
              <w:spacing w:val="0"/>
            </w:rPr>
            <w:t xml:space="preserve">On page 2, beginning on line 13, strike all </w:t>
          </w:r>
          <w:r w:rsidR="00AD270F">
            <w:rPr>
              <w:spacing w:val="0"/>
            </w:rPr>
            <w:t>of subsection (d)</w:t>
          </w:r>
        </w:p>
        <w:p w:rsidR="00AD270F" w:rsidRPr="006B12ED" w:rsidRDefault="00AD270F" w:rsidP="00AD270F">
          <w:pPr>
            <w:autoSpaceDE w:val="0"/>
            <w:autoSpaceDN w:val="0"/>
            <w:adjustRightInd w:val="0"/>
            <w:spacing w:line="408" w:lineRule="exact"/>
            <w:jc w:val="both"/>
          </w:pPr>
        </w:p>
        <w:p w:rsidR="00AD270F" w:rsidRPr="006B12ED" w:rsidRDefault="00AD270F" w:rsidP="00AD270F">
          <w:pPr>
            <w:autoSpaceDE w:val="0"/>
            <w:autoSpaceDN w:val="0"/>
            <w:adjustRightInd w:val="0"/>
            <w:spacing w:line="408" w:lineRule="exact"/>
            <w:ind w:firstLine="720"/>
            <w:jc w:val="both"/>
          </w:pPr>
          <w:r w:rsidRPr="006B12ED">
            <w:t xml:space="preserve">On page 3, beginning on line 21, strike all </w:t>
          </w:r>
          <w:r>
            <w:t>of subsection (e)</w:t>
          </w:r>
        </w:p>
        <w:p w:rsidR="00AD270F" w:rsidRPr="006B12ED" w:rsidRDefault="00AD270F" w:rsidP="00AD270F">
          <w:pPr>
            <w:autoSpaceDE w:val="0"/>
            <w:autoSpaceDN w:val="0"/>
            <w:adjustRightInd w:val="0"/>
            <w:spacing w:line="408" w:lineRule="exact"/>
            <w:jc w:val="both"/>
          </w:pPr>
        </w:p>
        <w:p w:rsidR="00AD270F" w:rsidRDefault="00AD270F" w:rsidP="00AD270F">
          <w:pPr>
            <w:autoSpaceDE w:val="0"/>
            <w:autoSpaceDN w:val="0"/>
            <w:adjustRightInd w:val="0"/>
            <w:spacing w:line="408" w:lineRule="exact"/>
            <w:ind w:firstLine="720"/>
            <w:jc w:val="both"/>
          </w:pPr>
          <w:r w:rsidRPr="006B12ED">
            <w:t xml:space="preserve">On page 4, beginning on line 28, strike all </w:t>
          </w:r>
          <w:r>
            <w:t>of subsection (e)</w:t>
          </w:r>
        </w:p>
        <w:p w:rsidR="00AD270F" w:rsidRPr="006B12ED" w:rsidRDefault="00AD270F" w:rsidP="00AD270F">
          <w:pPr>
            <w:autoSpaceDE w:val="0"/>
            <w:autoSpaceDN w:val="0"/>
            <w:adjustRightInd w:val="0"/>
            <w:spacing w:line="408" w:lineRule="exact"/>
            <w:ind w:firstLine="720"/>
            <w:jc w:val="both"/>
          </w:pPr>
        </w:p>
        <w:p w:rsidR="00360152" w:rsidRDefault="00AD270F" w:rsidP="00AD270F">
          <w:pPr>
            <w:pStyle w:val="Page"/>
          </w:pPr>
          <w:r>
            <w:tab/>
          </w:r>
          <w:r w:rsidRPr="006B12ED">
            <w:t xml:space="preserve">Renumber the </w:t>
          </w:r>
          <w:r>
            <w:t>remaining sub</w:t>
          </w:r>
          <w:r w:rsidRPr="006B12ED">
            <w:t>sections consecutively and correct any internal</w:t>
          </w:r>
          <w:r>
            <w:t xml:space="preserve"> </w:t>
          </w:r>
          <w:r w:rsidRPr="006B12ED">
            <w:t>references accordingly</w:t>
          </w:r>
        </w:p>
        <w:p w:rsidR="00DF5D0E" w:rsidRPr="00523C5A" w:rsidRDefault="005F6B55" w:rsidP="00360152">
          <w:pPr>
            <w:pStyle w:val="RCWSLText"/>
            <w:suppressLineNumbers/>
          </w:pPr>
        </w:p>
      </w:customXml>
      <w:customXml w:element="Effect">
        <w:p w:rsidR="00ED2EEB" w:rsidRDefault="00DE256E" w:rsidP="00360152">
          <w:pPr>
            <w:pStyle w:val="Effect"/>
            <w:suppressLineNumbers/>
          </w:pPr>
          <w:r>
            <w:tab/>
          </w:r>
        </w:p>
        <w:p w:rsidR="00360152" w:rsidRDefault="00ED2EEB" w:rsidP="0036015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60152">
            <w:rPr>
              <w:b/>
              <w:u w:val="single"/>
            </w:rPr>
            <w:t>EFFECT:</w:t>
          </w:r>
          <w:r w:rsidR="00DE256E">
            <w:t>   </w:t>
          </w:r>
          <w:r w:rsidR="00AD270F">
            <w:rPr>
              <w:rFonts w:ascii="Courier" w:hAnsi="Courier" w:cs="Courier"/>
            </w:rPr>
            <w:t>Removes sections that require making up the suspended 2009-11 I-732 cost of living increases for K-12 and Community and Technical College eligible employees in the 2011-13 and 2013-15 biennia.</w:t>
          </w:r>
        </w:p>
      </w:customXml>
      <w:p w:rsidR="00DF5D0E" w:rsidRPr="00360152" w:rsidRDefault="00DF5D0E" w:rsidP="00360152">
        <w:pPr>
          <w:pStyle w:val="FiscalImpact"/>
          <w:suppressLineNumbers/>
        </w:pPr>
      </w:p>
      <w:permEnd w:id="0"/>
      <w:p w:rsidR="00DF5D0E" w:rsidRDefault="00DF5D0E" w:rsidP="00360152">
        <w:pPr>
          <w:pStyle w:val="AmendSectionPostSpace"/>
          <w:suppressLineNumbers/>
        </w:pPr>
      </w:p>
      <w:p w:rsidR="00DF5D0E" w:rsidRDefault="00DF5D0E" w:rsidP="00360152">
        <w:pPr>
          <w:pStyle w:val="BillEnd"/>
          <w:suppressLineNumbers/>
        </w:pPr>
      </w:p>
      <w:p w:rsidR="00DF5D0E" w:rsidRDefault="00DE256E" w:rsidP="0036015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F6B55" w:rsidP="0036015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52" w:rsidRDefault="00360152" w:rsidP="00DF5D0E">
      <w:r>
        <w:separator/>
      </w:r>
    </w:p>
  </w:endnote>
  <w:endnote w:type="continuationSeparator" w:id="1">
    <w:p w:rsidR="00360152" w:rsidRDefault="0036015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6B55">
    <w:pPr>
      <w:pStyle w:val="AmendDraftFooter"/>
    </w:pPr>
    <w:fldSimple w:instr=" TITLE   \* MERGEFORMAT ">
      <w:r w:rsidR="0026514A">
        <w:t>2363-S AMH ALEX RARI 187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6015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6B55">
    <w:pPr>
      <w:pStyle w:val="AmendDraftFooter"/>
    </w:pPr>
    <w:fldSimple w:instr=" TITLE   \* MERGEFORMAT ">
      <w:r w:rsidR="0026514A">
        <w:t>2363-S AMH ALEX RARI 187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6514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52" w:rsidRDefault="00360152" w:rsidP="00DF5D0E">
      <w:r>
        <w:separator/>
      </w:r>
    </w:p>
  </w:footnote>
  <w:footnote w:type="continuationSeparator" w:id="1">
    <w:p w:rsidR="00360152" w:rsidRDefault="0036015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6B5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F6B5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14EF"/>
    <w:rsid w:val="001A775A"/>
    <w:rsid w:val="001E6675"/>
    <w:rsid w:val="00217E8A"/>
    <w:rsid w:val="0026514A"/>
    <w:rsid w:val="00281CBD"/>
    <w:rsid w:val="00316CD9"/>
    <w:rsid w:val="00360152"/>
    <w:rsid w:val="003E2FC6"/>
    <w:rsid w:val="00492DDC"/>
    <w:rsid w:val="00523C5A"/>
    <w:rsid w:val="005F6B55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70F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rick_b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127</Words>
  <Characters>532</Characters>
  <Application>Microsoft Office Word</Application>
  <DocSecurity>8</DocSecurity>
  <Lines>88</Lines>
  <Paragraphs>47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2363-S AMH ALEX RARI 187</dc:title>
  <dc:subject/>
  <dc:creator>Ben</dc:creator>
  <cp:keywords/>
  <dc:description/>
  <cp:lastModifiedBy>Ben</cp:lastModifiedBy>
  <cp:revision>3</cp:revision>
  <cp:lastPrinted>2009-04-21T01:12:00Z</cp:lastPrinted>
  <dcterms:created xsi:type="dcterms:W3CDTF">2009-04-21T01:10:00Z</dcterms:created>
  <dcterms:modified xsi:type="dcterms:W3CDTF">2009-04-21T01:12:00Z</dcterms:modified>
</cp:coreProperties>
</file>