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75BAE" w:rsidP="0072541D">
          <w:pPr>
            <w:pStyle w:val="AmendDocName"/>
          </w:pPr>
          <w:customXml w:element="BillDocName">
            <w:r>
              <w:t xml:space="preserve">1815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008</w:t>
            </w:r>
          </w:customXml>
        </w:p>
      </w:customXml>
      <w:customXml w:element="OfferedBy">
        <w:p w:rsidR="00DF5D0E" w:rsidRDefault="00847955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975BAE">
          <w:customXml w:element="ReferenceNumber">
            <w:r w:rsidR="00847955">
              <w:rPr>
                <w:b/>
                <w:u w:val="single"/>
              </w:rPr>
              <w:t>HB 1815</w:t>
            </w:r>
            <w:r w:rsidR="00DE256E">
              <w:t xml:space="preserve"> - </w:t>
            </w:r>
          </w:customXml>
          <w:customXml w:element="Floor">
            <w:r w:rsidR="00847955">
              <w:t>H AMD</w:t>
            </w:r>
          </w:customXml>
          <w:customXml w:element="AmendNumber">
            <w:r>
              <w:rPr>
                <w:b/>
              </w:rPr>
              <w:t xml:space="preserve"> 130</w:t>
            </w:r>
          </w:customXml>
        </w:p>
        <w:p w:rsidR="00DF5D0E" w:rsidRDefault="00975BAE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975BA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3/06/2009</w:t>
            </w:r>
          </w:customXml>
        </w:p>
      </w:customXml>
      <w:permStart w:id="0" w:edGrp="everyone" w:displacedByCustomXml="next"/>
      <w:customXml w:element="Page">
        <w:p w:rsidR="00494CCA" w:rsidRDefault="00975BAE" w:rsidP="004423A0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4423A0" w:rsidRPr="004423A0">
            <w:t xml:space="preserve"> </w:t>
          </w:r>
          <w:r w:rsidR="004423A0">
            <w:tab/>
          </w:r>
          <w:r w:rsidR="00494CCA">
            <w:t>On page 3, line 20, strike "</w:t>
          </w:r>
          <w:r w:rsidR="00494CCA" w:rsidRPr="00494CCA">
            <w:rPr>
              <w:u w:val="single"/>
            </w:rPr>
            <w:t>or</w:t>
          </w:r>
          <w:r w:rsidR="00494CCA">
            <w:t>"</w:t>
          </w:r>
        </w:p>
        <w:p w:rsidR="00494CCA" w:rsidRDefault="00494CCA" w:rsidP="004423A0">
          <w:pPr>
            <w:pStyle w:val="Page"/>
          </w:pPr>
        </w:p>
        <w:p w:rsidR="004423A0" w:rsidRDefault="00494CCA" w:rsidP="004423A0">
          <w:pPr>
            <w:pStyle w:val="Page"/>
          </w:pPr>
          <w:r>
            <w:tab/>
          </w:r>
          <w:r w:rsidR="004423A0">
            <w:t xml:space="preserve">On page 3, line </w:t>
          </w:r>
          <w:r>
            <w:t>21</w:t>
          </w:r>
          <w:r w:rsidR="004423A0">
            <w:t xml:space="preserve">, </w:t>
          </w:r>
          <w:r w:rsidR="00E22AD5">
            <w:t>after "</w:t>
          </w:r>
          <w:r w:rsidR="00E22AD5" w:rsidRPr="00E22AD5">
            <w:rPr>
              <w:u w:val="single"/>
            </w:rPr>
            <w:t>within</w:t>
          </w:r>
          <w:r w:rsidR="00E22AD5">
            <w:t xml:space="preserve">" </w:t>
          </w:r>
          <w:r w:rsidR="00792491">
            <w:t>strike "</w:t>
          </w:r>
          <w:r w:rsidR="00792491" w:rsidRPr="00792491">
            <w:rPr>
              <w:u w:val="single"/>
            </w:rPr>
            <w:t>fifteen</w:t>
          </w:r>
          <w:r w:rsidR="00792491">
            <w:t>" and insert "</w:t>
          </w:r>
          <w:r w:rsidR="00792491" w:rsidRPr="00792491">
            <w:rPr>
              <w:u w:val="single"/>
            </w:rPr>
            <w:t>seven</w:t>
          </w:r>
          <w:r w:rsidR="00792491">
            <w:rPr>
              <w:u w:val="single"/>
            </w:rPr>
            <w:t>, except as provide</w:t>
          </w:r>
          <w:r w:rsidR="00C93EDE">
            <w:rPr>
              <w:u w:val="single"/>
            </w:rPr>
            <w:t>d</w:t>
          </w:r>
          <w:r w:rsidR="00792491">
            <w:rPr>
              <w:u w:val="single"/>
            </w:rPr>
            <w:t xml:space="preserve"> in subsection </w:t>
          </w:r>
          <w:r w:rsidR="00C93EDE">
            <w:rPr>
              <w:u w:val="single"/>
            </w:rPr>
            <w:t>(d)</w:t>
          </w:r>
          <w:r w:rsidR="00792491">
            <w:rPr>
              <w:u w:val="single"/>
            </w:rPr>
            <w:t>(iii)</w:t>
          </w:r>
          <w:r w:rsidR="00C93EDE">
            <w:rPr>
              <w:u w:val="single"/>
            </w:rPr>
            <w:t xml:space="preserve"> of this subsection</w:t>
          </w:r>
          <w:r w:rsidR="00792491">
            <w:rPr>
              <w:u w:val="single"/>
            </w:rPr>
            <w:t>,</w:t>
          </w:r>
          <w:r w:rsidR="00792491">
            <w:t xml:space="preserve">" </w:t>
          </w:r>
        </w:p>
        <w:p w:rsidR="004423A0" w:rsidRDefault="004423A0" w:rsidP="004423A0">
          <w:pPr>
            <w:pStyle w:val="RCWSLText"/>
          </w:pPr>
        </w:p>
        <w:p w:rsidR="00792491" w:rsidRDefault="00792491" w:rsidP="004423A0">
          <w:pPr>
            <w:pStyle w:val="RCWSLText"/>
          </w:pPr>
          <w:r>
            <w:tab/>
            <w:t>On page 3, line 24, after "</w:t>
          </w:r>
          <w:r w:rsidRPr="00792491">
            <w:rPr>
              <w:u w:val="single"/>
            </w:rPr>
            <w:t>year</w:t>
          </w:r>
          <w:r w:rsidR="00764862">
            <w:rPr>
              <w:u w:val="single"/>
            </w:rPr>
            <w:t>;</w:t>
          </w:r>
          <w:r>
            <w:t>" insert "</w:t>
          </w:r>
          <w:r w:rsidRPr="00792491">
            <w:rPr>
              <w:u w:val="single"/>
            </w:rPr>
            <w:t>or</w:t>
          </w:r>
        </w:p>
        <w:p w:rsidR="00792491" w:rsidRDefault="00792491" w:rsidP="004423A0">
          <w:pPr>
            <w:pStyle w:val="RCWSLText"/>
          </w:pPr>
          <w:r w:rsidRPr="00792491">
            <w:t>     </w:t>
          </w:r>
          <w:r>
            <w:rPr>
              <w:u w:val="single"/>
            </w:rPr>
            <w:t>(iii) Has a standing crop of short rotation hardwoods with an expectation of harvest within fifteen years and a demonstrable investment in the production of those crops equivalent to one hundred dollars or more per acre in the current or previous calendar year;</w:t>
          </w:r>
          <w:r w:rsidR="00E05AD0" w:rsidRPr="00E05AD0">
            <w:t>"</w:t>
          </w:r>
        </w:p>
        <w:p w:rsidR="00847955" w:rsidRPr="00E22AD5" w:rsidRDefault="00792491" w:rsidP="004423A0">
          <w:pPr>
            <w:pStyle w:val="RCWSLText"/>
          </w:pPr>
          <w:r>
            <w:t>    </w:t>
          </w:r>
        </w:p>
        <w:p w:rsidR="00DF5D0E" w:rsidRPr="00523C5A" w:rsidRDefault="00975BAE" w:rsidP="00847955">
          <w:pPr>
            <w:pStyle w:val="RCWSLText"/>
            <w:suppressLineNumbers/>
          </w:pPr>
        </w:p>
      </w:customXml>
      <w:customXml w:element="Effect">
        <w:p w:rsidR="00ED2EEB" w:rsidRDefault="00DE256E" w:rsidP="00847955">
          <w:pPr>
            <w:pStyle w:val="Effect"/>
            <w:suppressLineNumbers/>
          </w:pPr>
          <w:r>
            <w:tab/>
          </w:r>
        </w:p>
        <w:p w:rsidR="00847955" w:rsidRDefault="00ED2EEB" w:rsidP="0084795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47955">
            <w:rPr>
              <w:b/>
              <w:u w:val="single"/>
            </w:rPr>
            <w:t>EFFECT:</w:t>
          </w:r>
          <w:r w:rsidR="00DE256E">
            <w:t>   </w:t>
          </w:r>
          <w:r w:rsidR="00792491">
            <w:t xml:space="preserve">Allows land with </w:t>
          </w:r>
          <w:r w:rsidR="00E22AD5">
            <w:t xml:space="preserve">crops </w:t>
          </w:r>
          <w:r w:rsidR="00792491">
            <w:t xml:space="preserve">that </w:t>
          </w:r>
          <w:r w:rsidR="00E22AD5">
            <w:t>have an expectation of harvest within 7 years</w:t>
          </w:r>
          <w:r w:rsidR="00792491">
            <w:t xml:space="preserve">, </w:t>
          </w:r>
          <w:r w:rsidR="00E22AD5">
            <w:t>or</w:t>
          </w:r>
          <w:r w:rsidR="00792491">
            <w:t xml:space="preserve"> 15 years, in the case of short rotation hardwoods,</w:t>
          </w:r>
          <w:r w:rsidR="00E22AD5">
            <w:t xml:space="preserve"> </w:t>
          </w:r>
          <w:r w:rsidR="00792491">
            <w:t>to qualify for current use assessment as agricultural land.</w:t>
          </w:r>
        </w:p>
      </w:customXml>
      <w:p w:rsidR="00DF5D0E" w:rsidRPr="00847955" w:rsidRDefault="00DF5D0E" w:rsidP="00847955">
        <w:pPr>
          <w:pStyle w:val="FiscalImpact"/>
          <w:suppressLineNumbers/>
        </w:pPr>
      </w:p>
      <w:permEnd w:id="0"/>
      <w:p w:rsidR="00DF5D0E" w:rsidRDefault="00DF5D0E" w:rsidP="00847955">
        <w:pPr>
          <w:pStyle w:val="AmendSectionPostSpace"/>
          <w:suppressLineNumbers/>
        </w:pPr>
      </w:p>
      <w:p w:rsidR="00DF5D0E" w:rsidRDefault="00DF5D0E" w:rsidP="00847955">
        <w:pPr>
          <w:pStyle w:val="BillEnd"/>
          <w:suppressLineNumbers/>
        </w:pPr>
      </w:p>
      <w:p w:rsidR="00DF5D0E" w:rsidRDefault="00DE256E" w:rsidP="0084795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75BAE" w:rsidP="0084795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56" w:rsidRDefault="00442456" w:rsidP="00DF5D0E">
      <w:r>
        <w:separator/>
      </w:r>
    </w:p>
  </w:endnote>
  <w:endnote w:type="continuationSeparator" w:id="1">
    <w:p w:rsidR="00442456" w:rsidRDefault="0044245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75BAE">
    <w:pPr>
      <w:pStyle w:val="AmendDraftFooter"/>
    </w:pPr>
    <w:fldSimple w:instr=" TITLE   \* MERGEFORMAT ">
      <w:r w:rsidR="004808C7">
        <w:t>1815 AMH ORCU PETE 008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4795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75BAE">
    <w:pPr>
      <w:pStyle w:val="AmendDraftFooter"/>
    </w:pPr>
    <w:fldSimple w:instr=" TITLE   \* MERGEFORMAT ">
      <w:r w:rsidR="004808C7">
        <w:t>1815 AMH ORCU PETE 008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808C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56" w:rsidRDefault="00442456" w:rsidP="00DF5D0E">
      <w:r>
        <w:separator/>
      </w:r>
    </w:p>
  </w:footnote>
  <w:footnote w:type="continuationSeparator" w:id="1">
    <w:p w:rsidR="00442456" w:rsidRDefault="0044245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75BA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75BA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1954"/>
    <w:rsid w:val="0017359A"/>
    <w:rsid w:val="001A775A"/>
    <w:rsid w:val="001E6675"/>
    <w:rsid w:val="00217E8A"/>
    <w:rsid w:val="00281CBD"/>
    <w:rsid w:val="00316CD9"/>
    <w:rsid w:val="0033588D"/>
    <w:rsid w:val="003E2FC6"/>
    <w:rsid w:val="004423A0"/>
    <w:rsid w:val="00442456"/>
    <w:rsid w:val="004808C7"/>
    <w:rsid w:val="00492DDC"/>
    <w:rsid w:val="00494CCA"/>
    <w:rsid w:val="00523C5A"/>
    <w:rsid w:val="00605C39"/>
    <w:rsid w:val="0062424F"/>
    <w:rsid w:val="006841E6"/>
    <w:rsid w:val="006F7027"/>
    <w:rsid w:val="007051D5"/>
    <w:rsid w:val="0072335D"/>
    <w:rsid w:val="0072541D"/>
    <w:rsid w:val="00764862"/>
    <w:rsid w:val="00792491"/>
    <w:rsid w:val="007D35D4"/>
    <w:rsid w:val="00846034"/>
    <w:rsid w:val="00847955"/>
    <w:rsid w:val="008F09E4"/>
    <w:rsid w:val="00931B84"/>
    <w:rsid w:val="00972869"/>
    <w:rsid w:val="00975BAE"/>
    <w:rsid w:val="009F23A9"/>
    <w:rsid w:val="00A01F29"/>
    <w:rsid w:val="00A12DEF"/>
    <w:rsid w:val="00A93D4A"/>
    <w:rsid w:val="00AD2D0A"/>
    <w:rsid w:val="00B03DD7"/>
    <w:rsid w:val="00B31D1C"/>
    <w:rsid w:val="00B518D0"/>
    <w:rsid w:val="00B73E0A"/>
    <w:rsid w:val="00B961E0"/>
    <w:rsid w:val="00C23668"/>
    <w:rsid w:val="00C93EDE"/>
    <w:rsid w:val="00D40447"/>
    <w:rsid w:val="00DA47F3"/>
    <w:rsid w:val="00DE256E"/>
    <w:rsid w:val="00DF5D0E"/>
    <w:rsid w:val="00E05AD0"/>
    <w:rsid w:val="00E1471A"/>
    <w:rsid w:val="00E22AD5"/>
    <w:rsid w:val="00E41CC6"/>
    <w:rsid w:val="00E66F5D"/>
    <w:rsid w:val="00ED2EEB"/>
    <w:rsid w:val="00F205A0"/>
    <w:rsid w:val="00F229DE"/>
    <w:rsid w:val="00F4663F"/>
    <w:rsid w:val="00FC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890</TotalTime>
  <Pages>1</Pages>
  <Words>175</Words>
  <Characters>676</Characters>
  <Application>Microsoft Office Word</Application>
  <DocSecurity>8</DocSecurity>
  <Lines>112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1815 AMH ORCU PETE 008</vt:lpstr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1815 AMH ORCU PETE 008</dc:title>
  <dc:subject/>
  <dc:creator>Washington State Legislature</dc:creator>
  <cp:keywords/>
  <dc:description/>
  <cp:lastModifiedBy>Washington State Legislature</cp:lastModifiedBy>
  <cp:revision>11</cp:revision>
  <cp:lastPrinted>2009-03-05T17:13:00Z</cp:lastPrinted>
  <dcterms:created xsi:type="dcterms:W3CDTF">2009-03-05T02:18:00Z</dcterms:created>
  <dcterms:modified xsi:type="dcterms:W3CDTF">2009-03-05T17:13:00Z</dcterms:modified>
</cp:coreProperties>
</file>