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4071E" w:rsidP="0072541D">
          <w:pPr>
            <w:pStyle w:val="AmendDocName"/>
          </w:pPr>
          <w:customXml w:element="BillDocName">
            <w:r>
              <w:t xml:space="preserve">1441-S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CONW</w:t>
            </w:r>
          </w:customXml>
          <w:customXml w:element="DrafterAcronym">
            <w:r>
              <w:t xml:space="preserve"> ELGE</w:t>
            </w:r>
          </w:customXml>
          <w:customXml w:element="DraftNumber">
            <w:r>
              <w:t xml:space="preserve"> 043</w:t>
            </w:r>
          </w:customXml>
        </w:p>
      </w:customXml>
      <w:customXml w:element="OfferedBy">
        <w:p w:rsidR="00DF5D0E" w:rsidRDefault="00426A13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54071E">
          <w:customXml w:element="ReferenceNumber">
            <w:r w:rsidR="00426A13">
              <w:rPr>
                <w:b/>
                <w:u w:val="single"/>
              </w:rPr>
              <w:t>SHB 1441</w:t>
            </w:r>
            <w:r w:rsidR="00DE256E">
              <w:t xml:space="preserve"> - </w:t>
            </w:r>
          </w:customXml>
          <w:customXml w:element="Floor">
            <w:r w:rsidR="00426A13">
              <w:t>H AMD</w:t>
            </w:r>
          </w:customXml>
          <w:customXml w:element="AmendNumber">
            <w:r>
              <w:rPr>
                <w:b/>
              </w:rPr>
              <w:t xml:space="preserve"> 131</w:t>
            </w:r>
          </w:customXml>
        </w:p>
        <w:p w:rsidR="00DF5D0E" w:rsidRDefault="0054071E" w:rsidP="00605C39">
          <w:pPr>
            <w:ind w:firstLine="576"/>
          </w:pPr>
          <w:customXml w:element="Sponsors">
            <w:r>
              <w:t xml:space="preserve">By Representative Conway</w:t>
            </w:r>
          </w:customXml>
        </w:p>
        <w:p w:rsidR="00DF5D0E" w:rsidRDefault="0054071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3/05/2009</w:t>
            </w:r>
          </w:customXml>
        </w:p>
      </w:customXml>
      <w:permStart w:id="0" w:edGrp="everyone" w:displacedByCustomXml="next"/>
      <w:customXml w:element="Page">
        <w:p w:rsidR="00426A13" w:rsidRDefault="0054071E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26A13">
            <w:t>On page</w:t>
          </w:r>
          <w:r w:rsidR="00855E00">
            <w:t xml:space="preserve"> 6,</w:t>
          </w:r>
          <w:r w:rsidR="00426A13">
            <w:t xml:space="preserve"> </w:t>
          </w:r>
          <w:r w:rsidR="00855E00">
            <w:t>beginning on line 9, after "</w:t>
          </w:r>
          <w:r w:rsidR="00855E00" w:rsidRPr="00855E00">
            <w:rPr>
              <w:u w:val="single"/>
            </w:rPr>
            <w:t>termination</w:t>
          </w:r>
          <w:r w:rsidR="00855E00">
            <w:t>" strike "</w:t>
          </w:r>
          <w:r w:rsidR="00855E00" w:rsidRPr="00855E00">
            <w:rPr>
              <w:u w:val="single"/>
            </w:rPr>
            <w:t>pursuant to subsection (2) of this section</w:t>
          </w:r>
          <w:r w:rsidR="00855E00">
            <w:t>"</w:t>
          </w:r>
        </w:p>
        <w:p w:rsidR="00855E00" w:rsidRDefault="00855E00" w:rsidP="00855E00">
          <w:pPr>
            <w:pStyle w:val="RCWSLText"/>
          </w:pPr>
        </w:p>
        <w:p w:rsidR="00855E00" w:rsidRDefault="00855E00" w:rsidP="00855E00">
          <w:pPr>
            <w:pStyle w:val="RCWSLText"/>
          </w:pPr>
          <w:r>
            <w:tab/>
            <w:t>On page 6, line 15, after "</w:t>
          </w:r>
          <w:r w:rsidRPr="00855E00">
            <w:rPr>
              <w:u w:val="single"/>
            </w:rPr>
            <w:t>(8)</w:t>
          </w:r>
          <w:r>
            <w:t>" insert "</w:t>
          </w:r>
          <w:r w:rsidRPr="000A0FAB">
            <w:rPr>
              <w:u w:val="single"/>
            </w:rPr>
            <w:t xml:space="preserve">Unless the parties otherwise agree, or the arbitrator for good cause shown orders otherwise, an arbitration conducted pursuant to </w:t>
          </w:r>
          <w:r w:rsidR="000A0FAB">
            <w:rPr>
              <w:u w:val="single"/>
            </w:rPr>
            <w:t xml:space="preserve">subsection </w:t>
          </w:r>
          <w:r w:rsidRPr="000A0FAB">
            <w:rPr>
              <w:u w:val="single"/>
            </w:rPr>
            <w:t xml:space="preserve">(7) </w:t>
          </w:r>
          <w:r w:rsidR="000A0FAB">
            <w:rPr>
              <w:u w:val="single"/>
            </w:rPr>
            <w:t xml:space="preserve">of this section </w:t>
          </w:r>
          <w:r w:rsidRPr="000A0FAB">
            <w:rPr>
              <w:u w:val="single"/>
            </w:rPr>
            <w:t>must proceed as follows: (a) The notice of intent to arbitrate must be served within forty days after the terminated distributo</w:t>
          </w:r>
          <w:r w:rsidR="000A0FAB">
            <w:rPr>
              <w:u w:val="single"/>
            </w:rPr>
            <w:t>r receives notice of terminated distribution rights</w:t>
          </w:r>
          <w:r w:rsidRPr="000A0FAB">
            <w:rPr>
              <w:u w:val="single"/>
            </w:rPr>
            <w:t>; (b)</w:t>
          </w:r>
          <w:r w:rsidR="000A0FAB">
            <w:rPr>
              <w:u w:val="single"/>
            </w:rPr>
            <w:t xml:space="preserve"> </w:t>
          </w:r>
          <w:r w:rsidRPr="000A0FAB">
            <w:rPr>
              <w:u w:val="single"/>
            </w:rPr>
            <w:t>The arbitration mus</w:t>
          </w:r>
          <w:r w:rsidR="000A0FAB" w:rsidRPr="000A0FAB">
            <w:rPr>
              <w:u w:val="single"/>
            </w:rPr>
            <w:t>t be conducted within ninety day</w:t>
          </w:r>
          <w:r w:rsidRPr="000A0FAB">
            <w:rPr>
              <w:u w:val="single"/>
            </w:rPr>
            <w:t>s after service of the notice of intent to arbitrate; and</w:t>
          </w:r>
          <w:r w:rsidR="000A0FAB" w:rsidRPr="000A0FAB">
            <w:rPr>
              <w:u w:val="single"/>
            </w:rPr>
            <w:t xml:space="preserve"> </w:t>
          </w:r>
          <w:r w:rsidR="000A0FAB">
            <w:rPr>
              <w:u w:val="single"/>
            </w:rPr>
            <w:t>(c) T</w:t>
          </w:r>
          <w:r w:rsidR="000A0FAB" w:rsidRPr="000A0FAB">
            <w:rPr>
              <w:u w:val="single"/>
            </w:rPr>
            <w:t>he arbitrator or arbitrators must issue an order within thirty days after completion of the arbitration.</w:t>
          </w:r>
          <w:r w:rsidR="000A0FAB">
            <w:t>"</w:t>
          </w:r>
          <w:r>
            <w:t xml:space="preserve"> </w:t>
          </w:r>
        </w:p>
        <w:p w:rsidR="00855E00" w:rsidRPr="00855E00" w:rsidRDefault="00855E00" w:rsidP="00855E00">
          <w:pPr>
            <w:pStyle w:val="RCWSLText"/>
          </w:pPr>
          <w:r>
            <w:tab/>
          </w:r>
          <w:r w:rsidRPr="000A0FAB">
            <w:rPr>
              <w:u w:val="single"/>
            </w:rPr>
            <w:t>(9)</w:t>
          </w:r>
          <w:r>
            <w:t>"</w:t>
          </w:r>
        </w:p>
        <w:p w:rsidR="00DF5D0E" w:rsidRPr="00523C5A" w:rsidRDefault="0054071E" w:rsidP="00426A13">
          <w:pPr>
            <w:pStyle w:val="RCWSLText"/>
            <w:suppressLineNumbers/>
          </w:pPr>
        </w:p>
      </w:customXml>
      <w:customXml w:element="Effect">
        <w:p w:rsidR="00ED2EEB" w:rsidRDefault="00DE256E" w:rsidP="00426A13">
          <w:pPr>
            <w:pStyle w:val="Effect"/>
            <w:suppressLineNumbers/>
          </w:pPr>
          <w:r>
            <w:tab/>
          </w:r>
        </w:p>
        <w:p w:rsidR="000A0FAB" w:rsidRDefault="00ED2EEB" w:rsidP="00426A13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426A13">
            <w:rPr>
              <w:b/>
              <w:u w:val="single"/>
            </w:rPr>
            <w:t>EFFECT:</w:t>
          </w:r>
          <w:r w:rsidR="00DE256E">
            <w:t>  </w:t>
          </w:r>
          <w:r w:rsidR="000A0FAB">
            <w:t>Specifies timelines for any arbitration proceedings that may be initiated to resolve disputes</w:t>
          </w:r>
          <w:r w:rsidR="00742DB7">
            <w:t xml:space="preserve"> regarding </w:t>
          </w:r>
          <w:r w:rsidR="00AE1A4F">
            <w:t xml:space="preserve">the </w:t>
          </w:r>
          <w:r w:rsidR="00742DB7">
            <w:t>fair market value of distribution rights</w:t>
          </w:r>
          <w:r w:rsidR="000A0FAB">
            <w:t>.</w:t>
          </w:r>
        </w:p>
        <w:p w:rsidR="000A0FAB" w:rsidRDefault="000A0FAB" w:rsidP="00426A13">
          <w:pPr>
            <w:pStyle w:val="Effect"/>
            <w:suppressLineNumbers/>
          </w:pPr>
        </w:p>
        <w:p w:rsidR="00426A13" w:rsidRDefault="000A0FAB" w:rsidP="00426A13">
          <w:pPr>
            <w:pStyle w:val="Effect"/>
            <w:suppressLineNumbers/>
          </w:pPr>
          <w:r>
            <w:tab/>
          </w:r>
          <w:r>
            <w:tab/>
            <w:t>Deletes an incorrect reference.</w:t>
          </w:r>
          <w:r w:rsidR="00DE256E">
            <w:t> </w:t>
          </w:r>
        </w:p>
      </w:customXml>
      <w:p w:rsidR="00DF5D0E" w:rsidRPr="00426A13" w:rsidRDefault="00DF5D0E" w:rsidP="00426A13">
        <w:pPr>
          <w:pStyle w:val="FiscalImpact"/>
          <w:suppressLineNumbers/>
        </w:pPr>
      </w:p>
      <w:permEnd w:id="0"/>
      <w:p w:rsidR="00DF5D0E" w:rsidRDefault="00DF5D0E" w:rsidP="00426A13">
        <w:pPr>
          <w:pStyle w:val="AmendSectionPostSpace"/>
          <w:suppressLineNumbers/>
        </w:pPr>
      </w:p>
      <w:p w:rsidR="00DF5D0E" w:rsidRDefault="00DF5D0E" w:rsidP="00426A13">
        <w:pPr>
          <w:pStyle w:val="BillEnd"/>
          <w:suppressLineNumbers/>
        </w:pPr>
      </w:p>
      <w:p w:rsidR="00DF5D0E" w:rsidRDefault="00DE256E" w:rsidP="00426A1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4071E" w:rsidP="00426A1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E00" w:rsidRDefault="00855E00" w:rsidP="00DF5D0E">
      <w:r>
        <w:separator/>
      </w:r>
    </w:p>
  </w:endnote>
  <w:endnote w:type="continuationSeparator" w:id="1">
    <w:p w:rsidR="00855E00" w:rsidRDefault="00855E0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00" w:rsidRDefault="0054071E">
    <w:pPr>
      <w:pStyle w:val="AmendDraftFooter"/>
    </w:pPr>
    <w:fldSimple w:instr=" TITLE   \* MERGEFORMAT ">
      <w:r w:rsidR="00990B2F">
        <w:t>1441-S AMH CONW ELGE 043</w:t>
      </w:r>
    </w:fldSimple>
    <w:r w:rsidR="00855E00">
      <w:tab/>
    </w:r>
    <w:fldSimple w:instr=" PAGE  \* Arabic  \* MERGEFORMAT ">
      <w:r w:rsidR="00855E00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00" w:rsidRDefault="0054071E">
    <w:pPr>
      <w:pStyle w:val="AmendDraftFooter"/>
    </w:pPr>
    <w:fldSimple w:instr=" TITLE   \* MERGEFORMAT ">
      <w:r w:rsidR="00990B2F">
        <w:t>1441-S AMH CONW ELGE 043</w:t>
      </w:r>
    </w:fldSimple>
    <w:r w:rsidR="00855E00">
      <w:tab/>
    </w:r>
    <w:fldSimple w:instr=" PAGE  \* Arabic  \* MERGEFORMAT ">
      <w:r w:rsidR="00990B2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E00" w:rsidRDefault="00855E00" w:rsidP="00DF5D0E">
      <w:r>
        <w:separator/>
      </w:r>
    </w:p>
  </w:footnote>
  <w:footnote w:type="continuationSeparator" w:id="1">
    <w:p w:rsidR="00855E00" w:rsidRDefault="00855E0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00" w:rsidRDefault="0054071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855E00" w:rsidRDefault="00855E00">
                <w:pPr>
                  <w:pStyle w:val="RCWSLText"/>
                  <w:jc w:val="right"/>
                </w:pPr>
                <w:r>
                  <w:t>1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2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3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4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5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6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7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8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9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10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11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12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13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14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15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16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17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18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19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20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21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22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23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24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25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26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27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28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29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30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31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32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33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00" w:rsidRDefault="0054071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855E00" w:rsidRDefault="00855E00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2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3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4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5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6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7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8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9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10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11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12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13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14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15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16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17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18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19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20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21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22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23</w:t>
                </w:r>
              </w:p>
              <w:p w:rsidR="00855E00" w:rsidRDefault="00855E00">
                <w:pPr>
                  <w:pStyle w:val="RCWSLText"/>
                  <w:jc w:val="right"/>
                </w:pPr>
                <w:r>
                  <w:t>24</w:t>
                </w:r>
              </w:p>
              <w:p w:rsidR="00855E00" w:rsidRDefault="00855E00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855E00" w:rsidRDefault="00855E00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855E00" w:rsidRDefault="00855E00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A0FAB"/>
    <w:rsid w:val="000C6C82"/>
    <w:rsid w:val="000E603A"/>
    <w:rsid w:val="000F21FE"/>
    <w:rsid w:val="00106544"/>
    <w:rsid w:val="00110456"/>
    <w:rsid w:val="001A775A"/>
    <w:rsid w:val="001E6675"/>
    <w:rsid w:val="00217E8A"/>
    <w:rsid w:val="00281CBD"/>
    <w:rsid w:val="00316CD9"/>
    <w:rsid w:val="003E2FC6"/>
    <w:rsid w:val="00426A13"/>
    <w:rsid w:val="00492DDC"/>
    <w:rsid w:val="00523C5A"/>
    <w:rsid w:val="005370C3"/>
    <w:rsid w:val="0054071E"/>
    <w:rsid w:val="00605C39"/>
    <w:rsid w:val="006841E6"/>
    <w:rsid w:val="006F7027"/>
    <w:rsid w:val="0072335D"/>
    <w:rsid w:val="0072541D"/>
    <w:rsid w:val="00742DB7"/>
    <w:rsid w:val="00785095"/>
    <w:rsid w:val="007D35D4"/>
    <w:rsid w:val="00846034"/>
    <w:rsid w:val="00855E00"/>
    <w:rsid w:val="00931B84"/>
    <w:rsid w:val="00972869"/>
    <w:rsid w:val="00990B2F"/>
    <w:rsid w:val="009F23A9"/>
    <w:rsid w:val="00A01F29"/>
    <w:rsid w:val="00A32F75"/>
    <w:rsid w:val="00A93D4A"/>
    <w:rsid w:val="00AD2D0A"/>
    <w:rsid w:val="00AE1A4F"/>
    <w:rsid w:val="00B31D1C"/>
    <w:rsid w:val="00B518D0"/>
    <w:rsid w:val="00B6523B"/>
    <w:rsid w:val="00B73E0A"/>
    <w:rsid w:val="00B961E0"/>
    <w:rsid w:val="00C60E77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gee_jo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45</TotalTime>
  <Pages>1</Pages>
  <Words>215</Words>
  <Characters>863</Characters>
  <Application>Microsoft Office Word</Application>
  <DocSecurity>8</DocSecurity>
  <Lines>143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1441-S AMH CONW ELGE 043</vt:lpstr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1441-S AMH CONW ELGE 043</dc:title>
  <dc:subject/>
  <dc:creator>Joan Elgee</dc:creator>
  <cp:keywords/>
  <dc:description/>
  <cp:lastModifiedBy>Joan Elgee</cp:lastModifiedBy>
  <cp:revision>8</cp:revision>
  <cp:lastPrinted>2009-03-05T19:45:00Z</cp:lastPrinted>
  <dcterms:created xsi:type="dcterms:W3CDTF">2009-03-04T23:53:00Z</dcterms:created>
  <dcterms:modified xsi:type="dcterms:W3CDTF">2009-03-05T19:45:00Z</dcterms:modified>
</cp:coreProperties>
</file>