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F7217" w:rsidP="0072541D">
          <w:pPr>
            <w:pStyle w:val="AmendDocName"/>
          </w:pPr>
          <w:customXml w:element="BillDocName">
            <w:r>
              <w:t xml:space="preserve">1147-S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PETE</w:t>
            </w:r>
          </w:customXml>
          <w:r w:rsidR="00DE256E">
            <w:t xml:space="preserve"> </w:t>
          </w:r>
          <w:customXml w:element="DraftNumber">
            <w:r>
              <w:t xml:space="preserve"> 024</w:t>
            </w:r>
          </w:customXml>
        </w:p>
      </w:customXml>
      <w:customXml w:element="OfferedBy">
        <w:p w:rsidR="00DF5D0E" w:rsidRDefault="0084376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F7217">
          <w:customXml w:element="ReferenceNumber">
            <w:r w:rsidR="0084376C">
              <w:rPr>
                <w:b/>
                <w:u w:val="single"/>
              </w:rPr>
              <w:t>SHB 1147</w:t>
            </w:r>
            <w:r w:rsidR="00DE256E">
              <w:t xml:space="preserve"> - </w:t>
            </w:r>
          </w:customXml>
          <w:customXml w:element="Floor">
            <w:r w:rsidR="0084376C">
              <w:t xml:space="preserve">H AMD TO </w:t>
            </w:r>
            <w:r w:rsidR="006D1F41">
              <w:t>H AMD (</w:t>
            </w:r>
            <w:r w:rsidR="0084376C">
              <w:t>PETE 019</w:t>
            </w:r>
            <w:r w:rsidR="006D1F41">
              <w:t>)</w:t>
            </w:r>
          </w:customXml>
          <w:customXml w:element="AmendNumber">
            <w:r>
              <w:rPr>
                <w:b/>
              </w:rPr>
              <w:t xml:space="preserve"> 390</w:t>
            </w:r>
          </w:customXml>
        </w:p>
        <w:p w:rsidR="00DF5D0E" w:rsidRDefault="009F7217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9F721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980A86" w:rsidRDefault="009F7217" w:rsidP="00980A8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D1F41">
            <w:t>Beginning on page 9, line 13 of the amendment, strike all of sections 5 and 6</w:t>
          </w:r>
        </w:p>
        <w:p w:rsidR="00980A86" w:rsidRDefault="00980A86" w:rsidP="00980A86">
          <w:pPr>
            <w:pStyle w:val="Page"/>
          </w:pPr>
        </w:p>
        <w:p w:rsidR="006D1F41" w:rsidRDefault="00980A86" w:rsidP="00980A86">
          <w:pPr>
            <w:pStyle w:val="Page"/>
          </w:pPr>
          <w:r>
            <w:tab/>
            <w:t>Renumber the sections consecutively and correct any internal references accordingly.</w:t>
          </w:r>
          <w:r w:rsidR="006D1F41">
            <w:tab/>
          </w:r>
        </w:p>
        <w:customXml w:element="Effect">
          <w:p w:rsidR="00980A86" w:rsidRDefault="006D1F41" w:rsidP="00980A86">
            <w:pPr>
              <w:pStyle w:val="Effect"/>
              <w:suppressLineNumbers/>
            </w:pPr>
            <w:r>
              <w:tab/>
            </w:r>
            <w:r>
              <w:tab/>
            </w:r>
          </w:p>
          <w:p w:rsidR="00DF5D0E" w:rsidRPr="0084376C" w:rsidRDefault="00980A86" w:rsidP="00980A86">
            <w:pPr>
              <w:pStyle w:val="Effect"/>
              <w:suppressLineNumbers/>
            </w:pPr>
            <w:r>
              <w:tab/>
            </w:r>
            <w:r>
              <w:tab/>
            </w:r>
            <w:r w:rsidR="006D1F41" w:rsidRPr="006D5694">
              <w:rPr>
                <w:b/>
                <w:u w:val="single"/>
              </w:rPr>
              <w:t>EFFECT:</w:t>
            </w:r>
            <w:r w:rsidR="006D1F41">
              <w:t>   Eliminates section authorizing the creation of a rural infrastructure improvement and service district.  Eliminates authorization of a district to impose a utility tax.</w:t>
            </w:r>
          </w:p>
        </w:customXml>
      </w:customXml>
      <w:permEnd w:id="0"/>
      <w:p w:rsidR="00DF5D0E" w:rsidRDefault="00DF5D0E" w:rsidP="0084376C">
        <w:pPr>
          <w:pStyle w:val="AmendSectionPostSpace"/>
          <w:suppressLineNumbers/>
        </w:pPr>
      </w:p>
      <w:p w:rsidR="00DF5D0E" w:rsidRDefault="00DF5D0E" w:rsidP="0084376C">
        <w:pPr>
          <w:pStyle w:val="BillEnd"/>
          <w:suppressLineNumbers/>
        </w:pPr>
      </w:p>
      <w:p w:rsidR="00DF5D0E" w:rsidRDefault="00DE256E" w:rsidP="0084376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F7217" w:rsidP="0084376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3C" w:rsidRDefault="00D70A3C" w:rsidP="00DF5D0E">
      <w:r>
        <w:separator/>
      </w:r>
    </w:p>
  </w:endnote>
  <w:endnote w:type="continuationSeparator" w:id="1">
    <w:p w:rsidR="00D70A3C" w:rsidRDefault="00D70A3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7217">
    <w:pPr>
      <w:pStyle w:val="AmendDraftFooter"/>
    </w:pPr>
    <w:fldSimple w:instr=" TITLE   \* MERGEFORMAT ">
      <w:r w:rsidR="00604FCF">
        <w:t>1147-S AMH .... PETE 024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549A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7217">
    <w:pPr>
      <w:pStyle w:val="AmendDraftFooter"/>
    </w:pPr>
    <w:fldSimple w:instr=" TITLE   \* MERGEFORMAT ">
      <w:r w:rsidR="00604FCF">
        <w:t>1147-S AMH .... PETE 024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04FC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3C" w:rsidRDefault="00D70A3C" w:rsidP="00DF5D0E">
      <w:r>
        <w:separator/>
      </w:r>
    </w:p>
  </w:footnote>
  <w:footnote w:type="continuationSeparator" w:id="1">
    <w:p w:rsidR="00D70A3C" w:rsidRDefault="00D70A3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721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F72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27AE"/>
    <w:rsid w:val="005C2AAF"/>
    <w:rsid w:val="00604FCF"/>
    <w:rsid w:val="00605C39"/>
    <w:rsid w:val="006841E6"/>
    <w:rsid w:val="006D1F41"/>
    <w:rsid w:val="006F7027"/>
    <w:rsid w:val="0072335D"/>
    <w:rsid w:val="0072541D"/>
    <w:rsid w:val="007D35D4"/>
    <w:rsid w:val="0084376C"/>
    <w:rsid w:val="00846034"/>
    <w:rsid w:val="00931B84"/>
    <w:rsid w:val="00972869"/>
    <w:rsid w:val="00980A86"/>
    <w:rsid w:val="009F23A9"/>
    <w:rsid w:val="009F7217"/>
    <w:rsid w:val="00A01F29"/>
    <w:rsid w:val="00A93D4A"/>
    <w:rsid w:val="00AD2D0A"/>
    <w:rsid w:val="00B14AE5"/>
    <w:rsid w:val="00B31D16"/>
    <w:rsid w:val="00B31D1C"/>
    <w:rsid w:val="00B518D0"/>
    <w:rsid w:val="00B73E0A"/>
    <w:rsid w:val="00B961E0"/>
    <w:rsid w:val="00D33963"/>
    <w:rsid w:val="00D40447"/>
    <w:rsid w:val="00D70A3C"/>
    <w:rsid w:val="00DA47F3"/>
    <w:rsid w:val="00DE256E"/>
    <w:rsid w:val="00DF5D0E"/>
    <w:rsid w:val="00E1471A"/>
    <w:rsid w:val="00E41CC6"/>
    <w:rsid w:val="00E549A2"/>
    <w:rsid w:val="00E66F5D"/>
    <w:rsid w:val="00ED0E02"/>
    <w:rsid w:val="00ED2EEB"/>
    <w:rsid w:val="00F105DE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90</Words>
  <Characters>431</Characters>
  <Application>Microsoft Office Word</Application>
  <DocSecurity>8</DocSecurity>
  <Lines>28</Lines>
  <Paragraphs>10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ORCU PETE 024</dc:title>
  <dc:subject/>
  <dc:creator>Washington State Legislature</dc:creator>
  <cp:keywords/>
  <dc:description/>
  <cp:lastModifiedBy>Washington State Legislature</cp:lastModifiedBy>
  <cp:revision>5</cp:revision>
  <cp:lastPrinted>2009-03-12T15:57:00Z</cp:lastPrinted>
  <dcterms:created xsi:type="dcterms:W3CDTF">2009-03-12T15:55:00Z</dcterms:created>
  <dcterms:modified xsi:type="dcterms:W3CDTF">2009-03-12T15:57:00Z</dcterms:modified>
</cp:coreProperties>
</file>