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A2AC4" w:rsidP="0072541D">
          <w:pPr>
            <w:pStyle w:val="AmendDocName"/>
          </w:pPr>
          <w:customXml w:element="BillDocName">
            <w:r>
              <w:t xml:space="preserve">1114-S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KRET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042</w:t>
            </w:r>
          </w:customXml>
        </w:p>
      </w:customXml>
      <w:customXml w:element="OfferedBy">
        <w:p w:rsidR="00DF5D0E" w:rsidRDefault="00F203A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9A2AC4">
          <w:customXml w:element="ReferenceNumber">
            <w:r w:rsidR="00F203AA">
              <w:rPr>
                <w:b/>
                <w:u w:val="single"/>
              </w:rPr>
              <w:t>SHB 1114</w:t>
            </w:r>
            <w:r w:rsidR="00DE256E">
              <w:t xml:space="preserve"> - </w:t>
            </w:r>
          </w:customXml>
          <w:customXml w:element="Floor">
            <w:r w:rsidR="00F203AA">
              <w:t>H AMD</w:t>
            </w:r>
          </w:customXml>
          <w:customXml w:element="AmendNumber">
            <w:r>
              <w:rPr>
                <w:b/>
              </w:rPr>
              <w:t xml:space="preserve"> 243</w:t>
            </w:r>
          </w:customXml>
        </w:p>
        <w:p w:rsidR="00DF5D0E" w:rsidRDefault="009A2AC4" w:rsidP="00605C39">
          <w:pPr>
            <w:ind w:firstLine="576"/>
          </w:pPr>
          <w:customXml w:element="Sponsors">
            <w:r>
              <w:t xml:space="preserve">By Representative Kretz</w:t>
            </w:r>
          </w:customXml>
        </w:p>
        <w:p w:rsidR="00DF5D0E" w:rsidRDefault="009A2AC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3/10/2009</w:t>
            </w:r>
          </w:customXml>
        </w:p>
      </w:customXml>
      <w:permStart w:id="0" w:edGrp="everyone" w:displacedByCustomXml="next"/>
      <w:customXml w:element="Page">
        <w:p w:rsidR="00F203AA" w:rsidRDefault="009A2AC4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61D2A">
            <w:t>On page 1, line 16, after "</w:t>
          </w:r>
          <w:r w:rsidR="00C61D2A">
            <w:rPr>
              <w:u w:val="single"/>
            </w:rPr>
            <w:t>birds</w:t>
          </w:r>
          <w:r w:rsidR="00C61D2A">
            <w:t>" insert "</w:t>
          </w:r>
          <w:r w:rsidR="00C61D2A">
            <w:rPr>
              <w:u w:val="single"/>
            </w:rPr>
            <w:t xml:space="preserve">on land other than real property owned or under the control of the hunter's parents, other </w:t>
          </w:r>
          <w:proofErr w:type="gramStart"/>
          <w:r w:rsidR="00C61D2A">
            <w:rPr>
              <w:u w:val="single"/>
            </w:rPr>
            <w:t>relative,</w:t>
          </w:r>
          <w:proofErr w:type="gramEnd"/>
          <w:r w:rsidR="00C61D2A">
            <w:rPr>
              <w:u w:val="single"/>
            </w:rPr>
            <w:t xml:space="preserve"> or legal guardian</w:t>
          </w:r>
          <w:r w:rsidR="00C61D2A">
            <w:t>"</w:t>
          </w:r>
          <w:r w:rsidR="00F203AA">
            <w:t xml:space="preserve"> </w:t>
          </w:r>
        </w:p>
        <w:p w:rsidR="00DF5D0E" w:rsidRPr="00523C5A" w:rsidRDefault="009A2AC4" w:rsidP="00F203AA">
          <w:pPr>
            <w:pStyle w:val="RCWSLText"/>
            <w:suppressLineNumbers/>
          </w:pPr>
        </w:p>
      </w:customXml>
      <w:customXml w:element="Effect">
        <w:p w:rsidR="00ED2EEB" w:rsidRDefault="00DE256E" w:rsidP="00F203AA">
          <w:pPr>
            <w:pStyle w:val="Effect"/>
            <w:suppressLineNumbers/>
          </w:pPr>
          <w:r>
            <w:tab/>
          </w:r>
        </w:p>
        <w:p w:rsidR="00DF5D0E" w:rsidRPr="00F203AA" w:rsidRDefault="00ED2EEB" w:rsidP="00C61D2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F203AA">
            <w:rPr>
              <w:b/>
              <w:u w:val="single"/>
            </w:rPr>
            <w:t>EFFECT:</w:t>
          </w:r>
          <w:r w:rsidR="00DE256E">
            <w:t>  </w:t>
          </w:r>
          <w:r w:rsidR="00C61D2A">
            <w:t>Allows hunters under the age of 14 to hunt unaccompanied on land owned or operated by a relative o</w:t>
          </w:r>
          <w:r w:rsidR="001C323E">
            <w:t>r</w:t>
          </w:r>
          <w:r w:rsidR="00C61D2A">
            <w:t xml:space="preserve"> guardian.</w:t>
          </w:r>
        </w:p>
      </w:customXml>
      <w:permEnd w:id="0"/>
      <w:p w:rsidR="00DF5D0E" w:rsidRDefault="00DF5D0E" w:rsidP="00F203AA">
        <w:pPr>
          <w:pStyle w:val="AmendSectionPostSpace"/>
          <w:suppressLineNumbers/>
        </w:pPr>
      </w:p>
      <w:p w:rsidR="00DF5D0E" w:rsidRDefault="00DF5D0E" w:rsidP="00F203AA">
        <w:pPr>
          <w:pStyle w:val="BillEnd"/>
          <w:suppressLineNumbers/>
        </w:pPr>
      </w:p>
      <w:p w:rsidR="00DF5D0E" w:rsidRDefault="00DE256E" w:rsidP="00F203A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A2AC4" w:rsidP="00F203A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AA" w:rsidRDefault="00F203AA" w:rsidP="00DF5D0E">
      <w:r>
        <w:separator/>
      </w:r>
    </w:p>
  </w:endnote>
  <w:endnote w:type="continuationSeparator" w:id="1">
    <w:p w:rsidR="00F203AA" w:rsidRDefault="00F203A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A2AC4">
    <w:pPr>
      <w:pStyle w:val="AmendDraftFooter"/>
    </w:pPr>
    <w:fldSimple w:instr=" TITLE   \* MERGEFORMAT ">
      <w:r w:rsidR="00FD6D7A">
        <w:t>1114-S AMH KRET CALL 042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203A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A2AC4">
    <w:pPr>
      <w:pStyle w:val="AmendDraftFooter"/>
    </w:pPr>
    <w:fldSimple w:instr=" TITLE   \* MERGEFORMAT ">
      <w:r w:rsidR="00FD6D7A">
        <w:t>1114-S AMH KRET CALL 042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C323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AA" w:rsidRDefault="00F203AA" w:rsidP="00DF5D0E">
      <w:r>
        <w:separator/>
      </w:r>
    </w:p>
  </w:footnote>
  <w:footnote w:type="continuationSeparator" w:id="1">
    <w:p w:rsidR="00F203AA" w:rsidRDefault="00F203A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A2AC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A2AC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C323E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6726A"/>
    <w:rsid w:val="00972869"/>
    <w:rsid w:val="009A2AC4"/>
    <w:rsid w:val="009F23A9"/>
    <w:rsid w:val="00A01F29"/>
    <w:rsid w:val="00A93D4A"/>
    <w:rsid w:val="00AD2D0A"/>
    <w:rsid w:val="00B31D1C"/>
    <w:rsid w:val="00B518D0"/>
    <w:rsid w:val="00B73E0A"/>
    <w:rsid w:val="00B961E0"/>
    <w:rsid w:val="00C61D2A"/>
    <w:rsid w:val="00D40447"/>
    <w:rsid w:val="00DA47F3"/>
    <w:rsid w:val="00DE256E"/>
    <w:rsid w:val="00DF5D0E"/>
    <w:rsid w:val="00E1471A"/>
    <w:rsid w:val="00E41CC6"/>
    <w:rsid w:val="00E66F5D"/>
    <w:rsid w:val="00ED2EEB"/>
    <w:rsid w:val="00F203AA"/>
    <w:rsid w:val="00F229DE"/>
    <w:rsid w:val="00F4663F"/>
    <w:rsid w:val="00FD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llahan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90</Words>
  <Characters>355</Characters>
  <Application>Microsoft Office Word</Application>
  <DocSecurity>8</DocSecurity>
  <Lines>59</Lines>
  <Paragraphs>34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1114-S AMH KRET CALL 042</dc:title>
  <dc:subject/>
  <dc:creator>Washington State Legislature</dc:creator>
  <cp:keywords/>
  <dc:description/>
  <cp:lastModifiedBy>Washington State Legislature</cp:lastModifiedBy>
  <cp:revision>4</cp:revision>
  <cp:lastPrinted>2009-03-09T19:18:00Z</cp:lastPrinted>
  <dcterms:created xsi:type="dcterms:W3CDTF">2009-03-09T19:16:00Z</dcterms:created>
  <dcterms:modified xsi:type="dcterms:W3CDTF">2009-03-09T19:23:00Z</dcterms:modified>
</cp:coreProperties>
</file>