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75593" w:rsidP="0072541D">
          <w:pPr>
            <w:pStyle w:val="AmendDocName"/>
          </w:pPr>
          <w:customXml w:element="BillDocName">
            <w:r>
              <w:t xml:space="preserve">1087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KENN</w:t>
            </w:r>
          </w:customXml>
          <w:customXml w:element="DrafterAcronym">
            <w:r>
              <w:t xml:space="preserve"> CORD</w:t>
            </w:r>
          </w:customXml>
          <w:customXml w:element="DraftNumber">
            <w:r>
              <w:t xml:space="preserve"> 006</w:t>
            </w:r>
          </w:customXml>
        </w:p>
      </w:customXml>
      <w:customXml w:element="OfferedBy">
        <w:p w:rsidR="00DF5D0E" w:rsidRDefault="00F307F3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75593">
          <w:customXml w:element="ReferenceNumber">
            <w:r w:rsidR="00F307F3">
              <w:rPr>
                <w:b/>
                <w:u w:val="single"/>
              </w:rPr>
              <w:t>HB 1087</w:t>
            </w:r>
            <w:r w:rsidR="00DE256E">
              <w:t xml:space="preserve"> - </w:t>
            </w:r>
          </w:customXml>
          <w:customXml w:element="Floor">
            <w:r w:rsidR="00F307F3">
              <w:t>H AMD</w:t>
            </w:r>
          </w:customXml>
          <w:customXml w:element="AmendNumber">
            <w:r>
              <w:rPr>
                <w:b/>
              </w:rPr>
              <w:t xml:space="preserve"> 18</w:t>
            </w:r>
          </w:customXml>
        </w:p>
        <w:p w:rsidR="00DF5D0E" w:rsidRDefault="00B75593" w:rsidP="00605C39">
          <w:pPr>
            <w:ind w:firstLine="576"/>
          </w:pPr>
          <w:customXml w:element="Sponsors">
            <w:r>
              <w:t xml:space="preserve">By Representative Kenney</w:t>
            </w:r>
          </w:customXml>
        </w:p>
        <w:p w:rsidR="00DF5D0E" w:rsidRDefault="00B7559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2/20/2009</w:t>
            </w:r>
          </w:customXml>
        </w:p>
      </w:customXml>
      <w:permStart w:id="0" w:edGrp="everyone" w:displacedByCustomXml="next"/>
      <w:customXml w:element="Page">
        <w:p w:rsidR="00F307F3" w:rsidRDefault="00B75593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307F3">
            <w:t xml:space="preserve">On page </w:t>
          </w:r>
          <w:r w:rsidR="00B117EF">
            <w:t>3, beginning on line 13, strike all of subsection (5)</w:t>
          </w:r>
        </w:p>
        <w:p w:rsidR="00DF5D0E" w:rsidRPr="00523C5A" w:rsidRDefault="00B75593" w:rsidP="00F307F3">
          <w:pPr>
            <w:pStyle w:val="RCWSLText"/>
            <w:suppressLineNumbers/>
          </w:pPr>
        </w:p>
      </w:customXml>
      <w:customXml w:element="Effect">
        <w:p w:rsidR="00ED2EEB" w:rsidRDefault="00DE256E" w:rsidP="00F307F3">
          <w:pPr>
            <w:pStyle w:val="Effect"/>
            <w:suppressLineNumbers/>
          </w:pPr>
          <w:r>
            <w:tab/>
          </w:r>
        </w:p>
        <w:p w:rsidR="00F307F3" w:rsidRDefault="00ED2EEB" w:rsidP="00F307F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F307F3">
            <w:rPr>
              <w:b/>
              <w:u w:val="single"/>
            </w:rPr>
            <w:t>EFFECT:</w:t>
          </w:r>
          <w:r w:rsidR="00DE256E">
            <w:t>   </w:t>
          </w:r>
          <w:r w:rsidR="00B117EF">
            <w:t>Removes explicit authorization for the members of the Advisory Committee on Minority and Women's Business Enterprises to receive travel reimbursement.</w:t>
          </w:r>
        </w:p>
      </w:customXml>
      <w:p w:rsidR="00DF5D0E" w:rsidRPr="00F307F3" w:rsidRDefault="00DF5D0E" w:rsidP="00F307F3">
        <w:pPr>
          <w:pStyle w:val="FiscalImpact"/>
          <w:suppressLineNumbers/>
        </w:pPr>
      </w:p>
      <w:permEnd w:id="0"/>
      <w:p w:rsidR="00DF5D0E" w:rsidRDefault="00DF5D0E" w:rsidP="00F307F3">
        <w:pPr>
          <w:pStyle w:val="AmendSectionPostSpace"/>
          <w:suppressLineNumbers/>
        </w:pPr>
      </w:p>
      <w:p w:rsidR="00DF5D0E" w:rsidRDefault="00DF5D0E" w:rsidP="00F307F3">
        <w:pPr>
          <w:pStyle w:val="BillEnd"/>
          <w:suppressLineNumbers/>
        </w:pPr>
      </w:p>
      <w:p w:rsidR="00DF5D0E" w:rsidRDefault="00DE256E" w:rsidP="00F307F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75593" w:rsidP="00F307F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220" w:rsidRDefault="007B2220" w:rsidP="00DF5D0E">
      <w:r>
        <w:separator/>
      </w:r>
    </w:p>
  </w:endnote>
  <w:endnote w:type="continuationSeparator" w:id="1">
    <w:p w:rsidR="007B2220" w:rsidRDefault="007B222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75593">
    <w:pPr>
      <w:pStyle w:val="AmendDraftFooter"/>
    </w:pPr>
    <w:fldSimple w:instr=" TITLE   \* MERGEFORMAT ">
      <w:r w:rsidR="007530A1">
        <w:t>1087 AMH KENN CORD 006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307F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75593">
    <w:pPr>
      <w:pStyle w:val="AmendDraftFooter"/>
    </w:pPr>
    <w:fldSimple w:instr=" TITLE   \* MERGEFORMAT ">
      <w:r w:rsidR="007530A1">
        <w:t>1087 AMH KENN CORD 006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530A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220" w:rsidRDefault="007B2220" w:rsidP="00DF5D0E">
      <w:r>
        <w:separator/>
      </w:r>
    </w:p>
  </w:footnote>
  <w:footnote w:type="continuationSeparator" w:id="1">
    <w:p w:rsidR="007B2220" w:rsidRDefault="007B222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7559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7559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530A1"/>
    <w:rsid w:val="007B2220"/>
    <w:rsid w:val="007D35D4"/>
    <w:rsid w:val="00846034"/>
    <w:rsid w:val="00931B84"/>
    <w:rsid w:val="00972869"/>
    <w:rsid w:val="009F23A9"/>
    <w:rsid w:val="00A01F29"/>
    <w:rsid w:val="00A93D4A"/>
    <w:rsid w:val="00AD2D0A"/>
    <w:rsid w:val="00B117EF"/>
    <w:rsid w:val="00B31D1C"/>
    <w:rsid w:val="00B518D0"/>
    <w:rsid w:val="00B73E0A"/>
    <w:rsid w:val="00B75593"/>
    <w:rsid w:val="00B961E0"/>
    <w:rsid w:val="00C5051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307F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rdes_c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79</Words>
  <Characters>306</Characters>
  <Application>Microsoft Office Word</Application>
  <DocSecurity>8</DocSecurity>
  <Lines>51</Lines>
  <Paragraphs>29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1087 AMH KENN CORD 006</dc:title>
  <dc:subject/>
  <dc:creator>Washington State Legislature</dc:creator>
  <cp:keywords/>
  <dc:description/>
  <cp:lastModifiedBy>Washington State Legislature</cp:lastModifiedBy>
  <cp:revision>3</cp:revision>
  <cp:lastPrinted>2009-02-11T19:32:00Z</cp:lastPrinted>
  <dcterms:created xsi:type="dcterms:W3CDTF">2009-02-11T19:28:00Z</dcterms:created>
  <dcterms:modified xsi:type="dcterms:W3CDTF">2009-02-11T19:32:00Z</dcterms:modified>
</cp:coreProperties>
</file>